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896" w:rsidRPr="00E91940" w:rsidRDefault="00156F59" w:rsidP="00156F59">
      <w:pPr>
        <w:jc w:val="center"/>
        <w:rPr>
          <w:rFonts w:ascii="Arial" w:hAnsi="Arial" w:cs="Arial"/>
          <w:b/>
          <w:sz w:val="24"/>
          <w:szCs w:val="24"/>
        </w:rPr>
      </w:pPr>
      <w:bookmarkStart w:id="0" w:name="_GoBack"/>
      <w:bookmarkEnd w:id="0"/>
      <w:r w:rsidRPr="00E91940">
        <w:rPr>
          <w:rFonts w:ascii="Arial" w:hAnsi="Arial" w:cs="Arial"/>
          <w:b/>
          <w:sz w:val="24"/>
          <w:szCs w:val="24"/>
        </w:rPr>
        <w:t>PLAN DE TRABAJO</w:t>
      </w:r>
    </w:p>
    <w:p w:rsidR="00156F59" w:rsidRPr="00E91940" w:rsidRDefault="00156F59" w:rsidP="00156F59">
      <w:pPr>
        <w:jc w:val="center"/>
        <w:rPr>
          <w:rFonts w:ascii="Arial" w:hAnsi="Arial" w:cs="Arial"/>
          <w:b/>
          <w:sz w:val="24"/>
          <w:szCs w:val="24"/>
        </w:rPr>
      </w:pPr>
      <w:r w:rsidRPr="00E91940">
        <w:rPr>
          <w:rFonts w:ascii="Arial" w:hAnsi="Arial" w:cs="Arial"/>
          <w:b/>
          <w:sz w:val="24"/>
          <w:szCs w:val="24"/>
        </w:rPr>
        <w:t>DESARROLLO COMUNITARIO</w:t>
      </w:r>
    </w:p>
    <w:p w:rsidR="00156F59" w:rsidRPr="00E91940" w:rsidRDefault="00156F59" w:rsidP="00156F59">
      <w:pPr>
        <w:jc w:val="center"/>
        <w:rPr>
          <w:rFonts w:ascii="Arial" w:hAnsi="Arial" w:cs="Arial"/>
          <w:b/>
          <w:sz w:val="24"/>
          <w:szCs w:val="24"/>
        </w:rPr>
      </w:pPr>
      <w:r w:rsidRPr="00E91940">
        <w:rPr>
          <w:rFonts w:ascii="Arial" w:hAnsi="Arial" w:cs="Arial"/>
          <w:b/>
          <w:sz w:val="24"/>
          <w:szCs w:val="24"/>
        </w:rPr>
        <w:t>ANGELA CECILIA BARBA GOMEZ</w:t>
      </w:r>
    </w:p>
    <w:p w:rsidR="00156F59" w:rsidRPr="00E91940" w:rsidRDefault="006A6C2E" w:rsidP="006A6C2E">
      <w:pPr>
        <w:jc w:val="center"/>
        <w:rPr>
          <w:rFonts w:ascii="Arial" w:hAnsi="Arial" w:cs="Arial"/>
          <w:b/>
          <w:sz w:val="24"/>
          <w:szCs w:val="24"/>
        </w:rPr>
      </w:pPr>
      <w:r>
        <w:rPr>
          <w:rFonts w:ascii="Arial" w:hAnsi="Arial" w:cs="Arial"/>
          <w:b/>
          <w:sz w:val="24"/>
          <w:szCs w:val="24"/>
        </w:rPr>
        <w:t>AÑO DE 2019</w:t>
      </w:r>
    </w:p>
    <w:p w:rsidR="00156F59" w:rsidRDefault="00156F59">
      <w:pPr>
        <w:rPr>
          <w:rFonts w:ascii="Arial" w:hAnsi="Arial" w:cs="Arial"/>
          <w:sz w:val="24"/>
          <w:szCs w:val="24"/>
        </w:rPr>
      </w:pPr>
    </w:p>
    <w:p w:rsidR="006A6C2E" w:rsidRDefault="006A6C2E">
      <w:pPr>
        <w:rPr>
          <w:rFonts w:ascii="Arial" w:hAnsi="Arial" w:cs="Arial"/>
          <w:sz w:val="24"/>
          <w:szCs w:val="24"/>
        </w:rPr>
      </w:pPr>
    </w:p>
    <w:p w:rsidR="006A6C2E" w:rsidRDefault="00156F59">
      <w:pPr>
        <w:rPr>
          <w:rFonts w:ascii="Arial" w:hAnsi="Arial" w:cs="Arial"/>
          <w:sz w:val="24"/>
          <w:szCs w:val="24"/>
        </w:rPr>
      </w:pPr>
      <w:r>
        <w:rPr>
          <w:rFonts w:ascii="Arial" w:hAnsi="Arial" w:cs="Arial"/>
          <w:sz w:val="24"/>
          <w:szCs w:val="24"/>
        </w:rPr>
        <w:t>Comunidades</w:t>
      </w:r>
      <w:r w:rsidR="006A6C2E">
        <w:rPr>
          <w:rFonts w:ascii="Arial" w:hAnsi="Arial" w:cs="Arial"/>
          <w:sz w:val="24"/>
          <w:szCs w:val="24"/>
        </w:rPr>
        <w:t xml:space="preserve"> atendidas con el programa El Salatillo con apertura en octubre de 2014 y La Florida con apertura en febrero de 2015.</w:t>
      </w:r>
    </w:p>
    <w:p w:rsidR="00995985" w:rsidRDefault="00995985" w:rsidP="00463BE2">
      <w:pPr>
        <w:jc w:val="center"/>
        <w:rPr>
          <w:rFonts w:ascii="Arial" w:hAnsi="Arial" w:cs="Arial"/>
          <w:b/>
          <w:sz w:val="24"/>
          <w:szCs w:val="24"/>
          <w:lang w:val="es-ES"/>
        </w:rPr>
      </w:pPr>
      <w:r w:rsidRPr="001764AB">
        <w:rPr>
          <w:rFonts w:ascii="Arial" w:hAnsi="Arial" w:cs="Arial"/>
          <w:b/>
          <w:sz w:val="24"/>
          <w:szCs w:val="24"/>
          <w:lang w:val="es-ES"/>
        </w:rPr>
        <w:t>El Salatillo</w:t>
      </w:r>
    </w:p>
    <w:p w:rsidR="00C72C20" w:rsidRPr="00E91940" w:rsidRDefault="00C72C20" w:rsidP="00C72C20">
      <w:pPr>
        <w:rPr>
          <w:rFonts w:ascii="Arial" w:hAnsi="Arial" w:cs="Arial"/>
          <w:sz w:val="24"/>
          <w:szCs w:val="24"/>
          <w:lang w:val="es-ES"/>
        </w:rPr>
      </w:pPr>
      <w:r w:rsidRPr="00E91940">
        <w:rPr>
          <w:rFonts w:ascii="Arial" w:hAnsi="Arial" w:cs="Arial"/>
          <w:b/>
          <w:sz w:val="24"/>
          <w:szCs w:val="24"/>
          <w:lang w:val="es-ES"/>
        </w:rPr>
        <w:t>Antecedentes:</w:t>
      </w:r>
      <w:r w:rsidRPr="00E91940">
        <w:rPr>
          <w:rFonts w:ascii="Arial" w:hAnsi="Arial" w:cs="Arial"/>
          <w:sz w:val="24"/>
          <w:szCs w:val="24"/>
          <w:lang w:val="es-ES"/>
        </w:rPr>
        <w:tab/>
      </w:r>
    </w:p>
    <w:p w:rsidR="00C72C20" w:rsidRPr="00E65B0C" w:rsidRDefault="00C72C20" w:rsidP="00C72C20">
      <w:pPr>
        <w:jc w:val="both"/>
        <w:rPr>
          <w:rFonts w:ascii="Arial" w:hAnsi="Arial" w:cs="Arial"/>
          <w:sz w:val="24"/>
          <w:szCs w:val="24"/>
        </w:rPr>
      </w:pPr>
      <w:r w:rsidRPr="001764AB">
        <w:rPr>
          <w:rFonts w:ascii="Arial" w:eastAsia="Times New Roman" w:hAnsi="Arial" w:cs="Arial"/>
          <w:sz w:val="24"/>
          <w:szCs w:val="24"/>
          <w:lang w:eastAsia="es-ES"/>
        </w:rPr>
        <w:t>La localidad se  encuentra  ubicad</w:t>
      </w:r>
      <w:r>
        <w:rPr>
          <w:rFonts w:ascii="Arial" w:eastAsia="Times New Roman" w:hAnsi="Arial" w:cs="Arial"/>
          <w:sz w:val="24"/>
          <w:szCs w:val="24"/>
          <w:lang w:eastAsia="es-ES"/>
        </w:rPr>
        <w:t>a  aproximadamente 20</w:t>
      </w:r>
      <w:r w:rsidRPr="001764AB">
        <w:rPr>
          <w:rFonts w:ascii="Arial" w:eastAsia="Times New Roman" w:hAnsi="Arial" w:cs="Arial"/>
          <w:sz w:val="24"/>
          <w:szCs w:val="24"/>
          <w:lang w:eastAsia="es-ES"/>
        </w:rPr>
        <w:t xml:space="preserve"> kilómetros de distancia de la cabecera municipal.</w:t>
      </w:r>
      <w:r w:rsidRPr="001764AB">
        <w:rPr>
          <w:rFonts w:ascii="Arial" w:hAnsi="Arial" w:cs="Arial"/>
          <w:sz w:val="24"/>
          <w:szCs w:val="24"/>
          <w:lang w:val="es-ES"/>
        </w:rPr>
        <w:t xml:space="preserve"> </w:t>
      </w:r>
      <w:r w:rsidRPr="00637E16">
        <w:rPr>
          <w:rFonts w:ascii="Arial" w:hAnsi="Arial" w:cs="Arial"/>
          <w:sz w:val="24"/>
          <w:szCs w:val="24"/>
          <w:lang w:val="es-ES"/>
        </w:rPr>
        <w:t>Se cree que la c</w:t>
      </w:r>
      <w:r>
        <w:rPr>
          <w:rFonts w:ascii="Arial" w:hAnsi="Arial" w:cs="Arial"/>
          <w:sz w:val="24"/>
          <w:szCs w:val="24"/>
          <w:lang w:val="es-ES"/>
        </w:rPr>
        <w:t>omunidad se fundó en el año 1800</w:t>
      </w:r>
      <w:r w:rsidRPr="00637E16">
        <w:rPr>
          <w:rFonts w:ascii="Arial" w:hAnsi="Arial" w:cs="Arial"/>
          <w:sz w:val="24"/>
          <w:szCs w:val="24"/>
          <w:lang w:val="es-ES"/>
        </w:rPr>
        <w:t>, traba</w:t>
      </w:r>
      <w:r>
        <w:rPr>
          <w:rFonts w:ascii="Arial" w:hAnsi="Arial" w:cs="Arial"/>
          <w:sz w:val="24"/>
          <w:szCs w:val="24"/>
          <w:lang w:val="es-ES"/>
        </w:rPr>
        <w:t>jan en la siembra por temporal,</w:t>
      </w:r>
      <w:r w:rsidRPr="00637E16">
        <w:rPr>
          <w:rFonts w:ascii="Arial" w:hAnsi="Arial" w:cs="Arial"/>
          <w:sz w:val="24"/>
          <w:szCs w:val="24"/>
          <w:lang w:val="es-ES"/>
        </w:rPr>
        <w:t xml:space="preserve"> </w:t>
      </w:r>
      <w:r>
        <w:rPr>
          <w:rFonts w:ascii="Arial" w:hAnsi="Arial" w:cs="Arial"/>
          <w:sz w:val="24"/>
          <w:szCs w:val="24"/>
          <w:lang w:val="es-ES"/>
        </w:rPr>
        <w:t xml:space="preserve">y como empleados del cuidado de ganado </w:t>
      </w:r>
      <w:r w:rsidRPr="00E65B0C">
        <w:rPr>
          <w:rFonts w:ascii="Arial" w:hAnsi="Arial" w:cs="Arial"/>
          <w:sz w:val="24"/>
          <w:szCs w:val="24"/>
        </w:rPr>
        <w:t>esta</w:t>
      </w:r>
      <w:r>
        <w:rPr>
          <w:rFonts w:ascii="Arial" w:hAnsi="Arial" w:cs="Arial"/>
          <w:sz w:val="24"/>
          <w:szCs w:val="24"/>
        </w:rPr>
        <w:t>s actividad</w:t>
      </w:r>
      <w:r w:rsidRPr="00E65B0C">
        <w:rPr>
          <w:rFonts w:ascii="Arial" w:hAnsi="Arial" w:cs="Arial"/>
          <w:sz w:val="24"/>
          <w:szCs w:val="24"/>
        </w:rPr>
        <w:t xml:space="preserve">es </w:t>
      </w:r>
      <w:r>
        <w:rPr>
          <w:rFonts w:ascii="Arial" w:hAnsi="Arial" w:cs="Arial"/>
          <w:sz w:val="24"/>
          <w:szCs w:val="24"/>
        </w:rPr>
        <w:t xml:space="preserve">son </w:t>
      </w:r>
      <w:r w:rsidRPr="00E65B0C">
        <w:rPr>
          <w:rFonts w:ascii="Arial" w:hAnsi="Arial" w:cs="Arial"/>
          <w:sz w:val="24"/>
          <w:szCs w:val="24"/>
        </w:rPr>
        <w:t>propia</w:t>
      </w:r>
      <w:r>
        <w:rPr>
          <w:rFonts w:ascii="Arial" w:hAnsi="Arial" w:cs="Arial"/>
          <w:sz w:val="24"/>
          <w:szCs w:val="24"/>
        </w:rPr>
        <w:t>s</w:t>
      </w:r>
      <w:r w:rsidRPr="00E65B0C">
        <w:rPr>
          <w:rFonts w:ascii="Arial" w:hAnsi="Arial" w:cs="Arial"/>
          <w:sz w:val="24"/>
          <w:szCs w:val="24"/>
        </w:rPr>
        <w:t xml:space="preserve"> de los hombres, la mayoría de las mujeres ocupan su tiempo en las labores de la casa y al cuidado de los niños.</w:t>
      </w:r>
    </w:p>
    <w:p w:rsidR="00C72C20" w:rsidRDefault="00C72C20" w:rsidP="00C72C20">
      <w:pPr>
        <w:rPr>
          <w:rFonts w:ascii="Arial" w:hAnsi="Arial" w:cs="Arial"/>
          <w:sz w:val="24"/>
          <w:szCs w:val="24"/>
          <w:lang w:val="es-ES"/>
        </w:rPr>
      </w:pPr>
      <w:r>
        <w:rPr>
          <w:rFonts w:ascii="Arial" w:hAnsi="Arial" w:cs="Arial"/>
          <w:sz w:val="24"/>
          <w:szCs w:val="24"/>
        </w:rPr>
        <w:t xml:space="preserve">Los servicios públicos con los que cuentan son </w:t>
      </w:r>
      <w:r w:rsidRPr="00637E16">
        <w:rPr>
          <w:rFonts w:ascii="Arial" w:hAnsi="Arial" w:cs="Arial"/>
          <w:sz w:val="24"/>
          <w:szCs w:val="24"/>
          <w:lang w:val="es-ES"/>
        </w:rPr>
        <w:t>Casa de Salud</w:t>
      </w:r>
      <w:r w:rsidR="00995985">
        <w:rPr>
          <w:rFonts w:ascii="Arial" w:hAnsi="Arial" w:cs="Arial"/>
          <w:sz w:val="24"/>
          <w:szCs w:val="24"/>
          <w:lang w:val="es-ES"/>
        </w:rPr>
        <w:t xml:space="preserve"> hay una encargada y </w:t>
      </w:r>
      <w:r>
        <w:rPr>
          <w:rFonts w:ascii="Arial" w:hAnsi="Arial" w:cs="Arial"/>
          <w:sz w:val="24"/>
          <w:szCs w:val="24"/>
          <w:lang w:val="es-ES"/>
        </w:rPr>
        <w:t xml:space="preserve"> </w:t>
      </w:r>
      <w:r w:rsidR="00995985">
        <w:rPr>
          <w:rFonts w:ascii="Arial" w:hAnsi="Arial" w:cs="Arial"/>
          <w:sz w:val="24"/>
          <w:szCs w:val="24"/>
          <w:lang w:val="es-ES"/>
        </w:rPr>
        <w:t xml:space="preserve">ocasionalmente acude </w:t>
      </w:r>
      <w:r>
        <w:rPr>
          <w:rFonts w:ascii="Arial" w:hAnsi="Arial" w:cs="Arial"/>
          <w:sz w:val="24"/>
          <w:szCs w:val="24"/>
          <w:lang w:val="es-ES"/>
        </w:rPr>
        <w:t xml:space="preserve">el </w:t>
      </w:r>
      <w:r w:rsidRPr="00637E16">
        <w:rPr>
          <w:rFonts w:ascii="Arial" w:hAnsi="Arial" w:cs="Arial"/>
          <w:sz w:val="24"/>
          <w:szCs w:val="24"/>
          <w:lang w:val="es-ES"/>
        </w:rPr>
        <w:t>módulo s</w:t>
      </w:r>
      <w:r>
        <w:rPr>
          <w:rFonts w:ascii="Arial" w:hAnsi="Arial" w:cs="Arial"/>
          <w:sz w:val="24"/>
          <w:szCs w:val="24"/>
          <w:lang w:val="es-ES"/>
        </w:rPr>
        <w:t>alud ya que les dijeron que son muy pocas personas y no tiene caso ir a la comunidad.</w:t>
      </w:r>
    </w:p>
    <w:p w:rsidR="00C72C20" w:rsidRDefault="00995985" w:rsidP="00C72C20">
      <w:pPr>
        <w:rPr>
          <w:rFonts w:ascii="Arial" w:hAnsi="Arial" w:cs="Arial"/>
          <w:sz w:val="24"/>
          <w:szCs w:val="24"/>
          <w:lang w:val="es-ES"/>
        </w:rPr>
      </w:pPr>
      <w:r>
        <w:rPr>
          <w:rFonts w:ascii="Arial" w:hAnsi="Arial" w:cs="Arial"/>
          <w:sz w:val="24"/>
          <w:szCs w:val="24"/>
          <w:lang w:val="es-ES"/>
        </w:rPr>
        <w:t xml:space="preserve">Cuentan con escuela, pero ya no dan clases, los niños los trasladan a la comunidad de Colotitlan, </w:t>
      </w:r>
      <w:r w:rsidR="00C72C20">
        <w:rPr>
          <w:rFonts w:ascii="Arial" w:hAnsi="Arial" w:cs="Arial"/>
          <w:sz w:val="24"/>
          <w:szCs w:val="24"/>
          <w:lang w:val="es-ES"/>
        </w:rPr>
        <w:t xml:space="preserve">cuentan con energía eléctrica, alumbrado público (falta en algunos puntos de la comunidad) </w:t>
      </w:r>
      <w:r>
        <w:rPr>
          <w:rFonts w:ascii="Arial" w:hAnsi="Arial" w:cs="Arial"/>
          <w:sz w:val="24"/>
          <w:szCs w:val="24"/>
          <w:lang w:val="es-ES"/>
        </w:rPr>
        <w:t>agua potable,</w:t>
      </w:r>
      <w:r w:rsidR="00C72C20">
        <w:rPr>
          <w:rFonts w:ascii="Arial" w:hAnsi="Arial" w:cs="Arial"/>
          <w:sz w:val="24"/>
          <w:szCs w:val="24"/>
          <w:lang w:val="es-ES"/>
        </w:rPr>
        <w:t xml:space="preserve"> drenaje</w:t>
      </w:r>
      <w:r>
        <w:rPr>
          <w:rFonts w:ascii="Arial" w:hAnsi="Arial" w:cs="Arial"/>
          <w:sz w:val="24"/>
          <w:szCs w:val="24"/>
          <w:lang w:val="es-ES"/>
        </w:rPr>
        <w:t xml:space="preserve"> y sus calles están empedradas algunas están dañadas</w:t>
      </w:r>
      <w:r w:rsidR="00C72C20">
        <w:rPr>
          <w:rFonts w:ascii="Arial" w:hAnsi="Arial" w:cs="Arial"/>
          <w:sz w:val="24"/>
          <w:szCs w:val="24"/>
          <w:lang w:val="es-ES"/>
        </w:rPr>
        <w:t>.</w:t>
      </w:r>
    </w:p>
    <w:p w:rsidR="00C72C20" w:rsidRDefault="00C72C20" w:rsidP="00C72C20">
      <w:pPr>
        <w:rPr>
          <w:rFonts w:ascii="Arial" w:hAnsi="Arial" w:cs="Arial"/>
          <w:b/>
          <w:sz w:val="24"/>
          <w:szCs w:val="24"/>
        </w:rPr>
      </w:pPr>
      <w:r w:rsidRPr="00E91940">
        <w:rPr>
          <w:rFonts w:ascii="Arial" w:hAnsi="Arial" w:cs="Arial"/>
          <w:b/>
          <w:sz w:val="24"/>
          <w:szCs w:val="24"/>
        </w:rPr>
        <w:t>Problemática</w:t>
      </w:r>
      <w:r>
        <w:rPr>
          <w:rFonts w:ascii="Arial" w:hAnsi="Arial" w:cs="Arial"/>
          <w:b/>
          <w:sz w:val="24"/>
          <w:szCs w:val="24"/>
        </w:rPr>
        <w:t xml:space="preserve"> y/o necesidades</w:t>
      </w:r>
      <w:r w:rsidRPr="00E91940">
        <w:rPr>
          <w:rFonts w:ascii="Arial" w:hAnsi="Arial" w:cs="Arial"/>
          <w:b/>
          <w:sz w:val="24"/>
          <w:szCs w:val="24"/>
        </w:rPr>
        <w:t xml:space="preserve"> identificada</w:t>
      </w:r>
      <w:r>
        <w:rPr>
          <w:rFonts w:ascii="Arial" w:hAnsi="Arial" w:cs="Arial"/>
          <w:b/>
          <w:sz w:val="24"/>
          <w:szCs w:val="24"/>
        </w:rPr>
        <w:t>s</w:t>
      </w:r>
      <w:r w:rsidRPr="00E91940">
        <w:rPr>
          <w:rFonts w:ascii="Arial" w:hAnsi="Arial" w:cs="Arial"/>
          <w:b/>
          <w:sz w:val="24"/>
          <w:szCs w:val="24"/>
        </w:rPr>
        <w:t xml:space="preserve"> por la comunidad:</w:t>
      </w:r>
    </w:p>
    <w:p w:rsidR="00C72C20" w:rsidRPr="007F2C0B" w:rsidRDefault="00463BE2" w:rsidP="00C72C20">
      <w:pPr>
        <w:rPr>
          <w:rFonts w:ascii="Arial" w:hAnsi="Arial" w:cs="Arial"/>
          <w:sz w:val="24"/>
          <w:szCs w:val="24"/>
        </w:rPr>
      </w:pPr>
      <w:r>
        <w:rPr>
          <w:rFonts w:ascii="Arial" w:hAnsi="Arial" w:cs="Arial"/>
          <w:sz w:val="24"/>
          <w:szCs w:val="24"/>
        </w:rPr>
        <w:t xml:space="preserve">1- </w:t>
      </w:r>
      <w:r w:rsidR="00C72C20" w:rsidRPr="007F2C0B">
        <w:rPr>
          <w:rFonts w:ascii="Arial" w:hAnsi="Arial" w:cs="Arial"/>
          <w:sz w:val="24"/>
          <w:szCs w:val="24"/>
        </w:rPr>
        <w:t>Enfermos de Hipertensión, Diabetes, Obesidad y por temporadas enfermedades respiratorias principalmente en niños y personas de la tercera edad.</w:t>
      </w:r>
    </w:p>
    <w:p w:rsidR="00C72C20" w:rsidRPr="007F2C0B" w:rsidRDefault="00C72C20" w:rsidP="00C72C20">
      <w:pPr>
        <w:rPr>
          <w:rFonts w:ascii="Arial" w:hAnsi="Arial" w:cs="Arial"/>
          <w:sz w:val="24"/>
          <w:szCs w:val="24"/>
        </w:rPr>
      </w:pPr>
      <w:r w:rsidRPr="007F2C0B">
        <w:rPr>
          <w:rFonts w:ascii="Arial" w:hAnsi="Arial" w:cs="Arial"/>
          <w:sz w:val="24"/>
          <w:szCs w:val="24"/>
        </w:rPr>
        <w:t>2- Poco ingreso económico.</w:t>
      </w:r>
    </w:p>
    <w:p w:rsidR="00C72C20" w:rsidRPr="007F2C0B" w:rsidRDefault="00C72C20" w:rsidP="00C72C20">
      <w:pPr>
        <w:rPr>
          <w:rFonts w:ascii="Arial" w:hAnsi="Arial" w:cs="Arial"/>
          <w:sz w:val="24"/>
          <w:szCs w:val="24"/>
        </w:rPr>
      </w:pPr>
      <w:r w:rsidRPr="007F2C0B">
        <w:rPr>
          <w:rFonts w:ascii="Arial" w:hAnsi="Arial" w:cs="Arial"/>
          <w:sz w:val="24"/>
          <w:szCs w:val="24"/>
        </w:rPr>
        <w:t>3 - Casa de salud y escuela primaria con filtraciones de agua en techo</w:t>
      </w:r>
    </w:p>
    <w:p w:rsidR="00C72C20" w:rsidRPr="007F2C0B" w:rsidRDefault="00C72C20" w:rsidP="00C72C20">
      <w:pPr>
        <w:rPr>
          <w:rFonts w:ascii="Arial" w:hAnsi="Arial" w:cs="Arial"/>
          <w:sz w:val="24"/>
          <w:szCs w:val="24"/>
        </w:rPr>
      </w:pPr>
      <w:r w:rsidRPr="007F2C0B">
        <w:rPr>
          <w:rFonts w:ascii="Arial" w:hAnsi="Arial" w:cs="Arial"/>
          <w:sz w:val="24"/>
          <w:szCs w:val="24"/>
        </w:rPr>
        <w:t>4 -Entrada principal en mal estado principalmente en temporal de lluvias,</w:t>
      </w:r>
    </w:p>
    <w:p w:rsidR="00C72C20" w:rsidRPr="007F2C0B" w:rsidRDefault="00C72C20" w:rsidP="00C72C20">
      <w:pPr>
        <w:rPr>
          <w:rFonts w:ascii="Arial" w:hAnsi="Arial" w:cs="Arial"/>
          <w:sz w:val="24"/>
          <w:szCs w:val="24"/>
        </w:rPr>
      </w:pPr>
      <w:r w:rsidRPr="007F2C0B">
        <w:rPr>
          <w:rFonts w:ascii="Arial" w:hAnsi="Arial" w:cs="Arial"/>
          <w:sz w:val="24"/>
          <w:szCs w:val="24"/>
        </w:rPr>
        <w:t>5 - Calles en mal estado principalmente en temporal de lluvias</w:t>
      </w:r>
    </w:p>
    <w:p w:rsidR="00C72C20" w:rsidRPr="00463BE2" w:rsidRDefault="00C72C20">
      <w:pPr>
        <w:rPr>
          <w:rFonts w:ascii="Arial" w:hAnsi="Arial" w:cs="Arial"/>
          <w:sz w:val="24"/>
          <w:szCs w:val="24"/>
        </w:rPr>
      </w:pPr>
      <w:r w:rsidRPr="007F2C0B">
        <w:rPr>
          <w:rFonts w:ascii="Arial" w:hAnsi="Arial" w:cs="Arial"/>
          <w:sz w:val="24"/>
          <w:szCs w:val="24"/>
        </w:rPr>
        <w:lastRenderedPageBreak/>
        <w:t>6 - Degradación de valores</w:t>
      </w:r>
    </w:p>
    <w:p w:rsidR="00463BE2" w:rsidRPr="00BA6998" w:rsidRDefault="00463BE2" w:rsidP="00CC2023">
      <w:pPr>
        <w:tabs>
          <w:tab w:val="left" w:pos="2894"/>
        </w:tabs>
        <w:rPr>
          <w:rFonts w:ascii="Arial" w:hAnsi="Arial" w:cs="Arial"/>
          <w:b/>
          <w:sz w:val="24"/>
          <w:szCs w:val="24"/>
        </w:rPr>
      </w:pPr>
      <w:r w:rsidRPr="00BA6998">
        <w:rPr>
          <w:rFonts w:ascii="Arial" w:hAnsi="Arial" w:cs="Arial"/>
          <w:b/>
          <w:sz w:val="24"/>
          <w:szCs w:val="24"/>
        </w:rPr>
        <w:t>Actividades realizadas:</w:t>
      </w:r>
    </w:p>
    <w:p w:rsidR="006A6C2E" w:rsidRDefault="00CC2023" w:rsidP="00CC2023">
      <w:pPr>
        <w:tabs>
          <w:tab w:val="left" w:pos="2894"/>
        </w:tabs>
        <w:rPr>
          <w:rFonts w:ascii="Arial" w:hAnsi="Arial" w:cs="Arial"/>
          <w:sz w:val="24"/>
          <w:szCs w:val="24"/>
        </w:rPr>
      </w:pPr>
      <w:r>
        <w:rPr>
          <w:rFonts w:ascii="Arial" w:hAnsi="Arial" w:cs="Arial"/>
          <w:sz w:val="24"/>
          <w:szCs w:val="24"/>
        </w:rPr>
        <w:t>Se elaboró un diagnóstico y Programa de Trabajo participativo de la comunidad en general, el cual desde su apertura se actualizado cada año, de los cuales se realizaron cursos como: tecnología domestica (elaboración de variedad de productos de limpieza), conservación de alimentos, farmacia viviente, escuela para padres, panadería básica</w:t>
      </w:r>
      <w:r w:rsidR="005F466C">
        <w:rPr>
          <w:rFonts w:ascii="Arial" w:hAnsi="Arial" w:cs="Arial"/>
          <w:sz w:val="24"/>
          <w:szCs w:val="24"/>
        </w:rPr>
        <w:t>, bisutería, manualidades con fieltro, huerto familiar y comunitario, elaboración de proyectos sociales y/o comunitarios, en el años 2016 4 familias gestionaron un apoyo para la compra de chivas y se les apoyo por parte de FAPA-PROMETE de SAGARPA con la cantidad aproximada de 236,000.00</w:t>
      </w:r>
      <w:r w:rsidR="00CE3415">
        <w:rPr>
          <w:rFonts w:ascii="Arial" w:hAnsi="Arial" w:cs="Arial"/>
          <w:sz w:val="24"/>
          <w:szCs w:val="24"/>
        </w:rPr>
        <w:t>.</w:t>
      </w:r>
    </w:p>
    <w:p w:rsidR="00CE3415" w:rsidRDefault="00CE3415" w:rsidP="00CC2023">
      <w:pPr>
        <w:tabs>
          <w:tab w:val="left" w:pos="2894"/>
        </w:tabs>
        <w:rPr>
          <w:rFonts w:ascii="Arial" w:hAnsi="Arial" w:cs="Arial"/>
          <w:sz w:val="24"/>
          <w:szCs w:val="24"/>
        </w:rPr>
      </w:pPr>
      <w:r>
        <w:rPr>
          <w:rFonts w:ascii="Arial" w:hAnsi="Arial" w:cs="Arial"/>
          <w:sz w:val="24"/>
          <w:szCs w:val="24"/>
        </w:rPr>
        <w:t xml:space="preserve">En Febrero de 2017 se le entrego al Grupo de Desarrollo Comunitario un Kit de huerto comunitario y como complemento se les capacito en la elaboración </w:t>
      </w:r>
      <w:r w:rsidR="00793D4C">
        <w:rPr>
          <w:rFonts w:ascii="Arial" w:hAnsi="Arial" w:cs="Arial"/>
          <w:sz w:val="24"/>
          <w:szCs w:val="24"/>
        </w:rPr>
        <w:t xml:space="preserve">de abonos orgánicos y </w:t>
      </w:r>
      <w:proofErr w:type="spellStart"/>
      <w:r w:rsidR="00793D4C">
        <w:rPr>
          <w:rFonts w:ascii="Arial" w:hAnsi="Arial" w:cs="Arial"/>
          <w:sz w:val="24"/>
          <w:szCs w:val="24"/>
        </w:rPr>
        <w:t>biofertilizantes</w:t>
      </w:r>
      <w:proofErr w:type="spellEnd"/>
      <w:r w:rsidR="00793D4C">
        <w:rPr>
          <w:rFonts w:ascii="Arial" w:hAnsi="Arial" w:cs="Arial"/>
          <w:sz w:val="24"/>
          <w:szCs w:val="24"/>
        </w:rPr>
        <w:t>.</w:t>
      </w:r>
    </w:p>
    <w:p w:rsidR="00463BE2" w:rsidRDefault="006E7940" w:rsidP="00CC2023">
      <w:pPr>
        <w:tabs>
          <w:tab w:val="left" w:pos="2894"/>
        </w:tabs>
        <w:rPr>
          <w:rFonts w:ascii="Arial" w:hAnsi="Arial" w:cs="Arial"/>
          <w:sz w:val="24"/>
          <w:szCs w:val="24"/>
        </w:rPr>
      </w:pPr>
      <w:r>
        <w:rPr>
          <w:rFonts w:ascii="Arial" w:hAnsi="Arial" w:cs="Arial"/>
          <w:sz w:val="24"/>
          <w:szCs w:val="24"/>
        </w:rPr>
        <w:t xml:space="preserve">Actualmente se les </w:t>
      </w:r>
      <w:r w:rsidR="00247AAA">
        <w:rPr>
          <w:rFonts w:ascii="Arial" w:hAnsi="Arial" w:cs="Arial"/>
          <w:sz w:val="24"/>
          <w:szCs w:val="24"/>
        </w:rPr>
        <w:t>está</w:t>
      </w:r>
      <w:r>
        <w:rPr>
          <w:rFonts w:ascii="Arial" w:hAnsi="Arial" w:cs="Arial"/>
          <w:sz w:val="24"/>
          <w:szCs w:val="24"/>
        </w:rPr>
        <w:t xml:space="preserve"> dando un curso de </w:t>
      </w:r>
      <w:r w:rsidR="00247AAA">
        <w:rPr>
          <w:rFonts w:ascii="Arial" w:hAnsi="Arial" w:cs="Arial"/>
          <w:sz w:val="24"/>
          <w:szCs w:val="24"/>
        </w:rPr>
        <w:t>pintura en tela.</w:t>
      </w:r>
    </w:p>
    <w:p w:rsidR="00463BE2" w:rsidRPr="00E866DA" w:rsidRDefault="00463BE2" w:rsidP="00463BE2">
      <w:pPr>
        <w:jc w:val="center"/>
        <w:rPr>
          <w:rFonts w:ascii="Arial" w:hAnsi="Arial" w:cs="Arial"/>
          <w:b/>
          <w:sz w:val="24"/>
          <w:szCs w:val="24"/>
        </w:rPr>
      </w:pPr>
      <w:r w:rsidRPr="00E866DA">
        <w:rPr>
          <w:rFonts w:ascii="Arial" w:hAnsi="Arial" w:cs="Arial"/>
          <w:b/>
          <w:sz w:val="24"/>
          <w:szCs w:val="24"/>
        </w:rPr>
        <w:t>La Florida</w:t>
      </w:r>
    </w:p>
    <w:p w:rsidR="00463BE2" w:rsidRPr="00E866DA" w:rsidRDefault="00463BE2" w:rsidP="00463BE2">
      <w:pPr>
        <w:rPr>
          <w:rFonts w:ascii="Arial" w:hAnsi="Arial" w:cs="Arial"/>
          <w:b/>
          <w:sz w:val="24"/>
          <w:szCs w:val="24"/>
        </w:rPr>
      </w:pPr>
      <w:r w:rsidRPr="00E866DA">
        <w:rPr>
          <w:rFonts w:ascii="Arial" w:hAnsi="Arial" w:cs="Arial"/>
          <w:b/>
          <w:sz w:val="24"/>
          <w:szCs w:val="24"/>
        </w:rPr>
        <w:t>Antecedentes:</w:t>
      </w:r>
    </w:p>
    <w:p w:rsidR="00463BE2" w:rsidRDefault="00463BE2" w:rsidP="00463BE2">
      <w:pPr>
        <w:jc w:val="both"/>
        <w:rPr>
          <w:rFonts w:ascii="Arial" w:hAnsi="Arial" w:cs="Arial"/>
          <w:sz w:val="24"/>
          <w:szCs w:val="24"/>
        </w:rPr>
      </w:pPr>
      <w:r w:rsidRPr="007941FC">
        <w:rPr>
          <w:rFonts w:ascii="Arial" w:eastAsia="Times New Roman" w:hAnsi="Arial" w:cs="Arial"/>
          <w:sz w:val="24"/>
          <w:szCs w:val="24"/>
          <w:lang w:eastAsia="es-ES"/>
        </w:rPr>
        <w:t>La comunidad está ubicada</w:t>
      </w:r>
      <w:r>
        <w:rPr>
          <w:rFonts w:ascii="Arial" w:eastAsia="Times New Roman" w:hAnsi="Arial" w:cs="Arial"/>
          <w:sz w:val="24"/>
          <w:szCs w:val="24"/>
          <w:lang w:eastAsia="es-ES"/>
        </w:rPr>
        <w:t xml:space="preserve"> a 17 kilómetros de distancia de la cabecera municipal por la carretera Tenamaxtlán –Tecolotlan, no se conoce la fecha en que se fundó la comunidad,</w:t>
      </w:r>
      <w:r w:rsidRPr="00240677">
        <w:rPr>
          <w:rFonts w:ascii="Arial" w:hAnsi="Arial" w:cs="Arial"/>
          <w:sz w:val="24"/>
          <w:szCs w:val="24"/>
          <w:lang w:val="es-ES"/>
        </w:rPr>
        <w:t xml:space="preserve"> </w:t>
      </w:r>
      <w:r w:rsidRPr="00637E16">
        <w:rPr>
          <w:rFonts w:ascii="Arial" w:hAnsi="Arial" w:cs="Arial"/>
          <w:sz w:val="24"/>
          <w:szCs w:val="24"/>
          <w:lang w:val="es-ES"/>
        </w:rPr>
        <w:t>traba</w:t>
      </w:r>
      <w:r>
        <w:rPr>
          <w:rFonts w:ascii="Arial" w:hAnsi="Arial" w:cs="Arial"/>
          <w:sz w:val="24"/>
          <w:szCs w:val="24"/>
          <w:lang w:val="es-ES"/>
        </w:rPr>
        <w:t>jan en la siembra de temporal y cuidado y cría de ganado,</w:t>
      </w:r>
      <w:r w:rsidRPr="00240677">
        <w:rPr>
          <w:rFonts w:ascii="Arial" w:hAnsi="Arial" w:cs="Arial"/>
          <w:sz w:val="24"/>
          <w:szCs w:val="24"/>
        </w:rPr>
        <w:t xml:space="preserve"> </w:t>
      </w:r>
      <w:r w:rsidRPr="00E65B0C">
        <w:rPr>
          <w:rFonts w:ascii="Arial" w:hAnsi="Arial" w:cs="Arial"/>
          <w:sz w:val="24"/>
          <w:szCs w:val="24"/>
        </w:rPr>
        <w:t>esta</w:t>
      </w:r>
      <w:r>
        <w:rPr>
          <w:rFonts w:ascii="Arial" w:hAnsi="Arial" w:cs="Arial"/>
          <w:sz w:val="24"/>
          <w:szCs w:val="24"/>
        </w:rPr>
        <w:t>s actividad</w:t>
      </w:r>
      <w:r w:rsidRPr="00E65B0C">
        <w:rPr>
          <w:rFonts w:ascii="Arial" w:hAnsi="Arial" w:cs="Arial"/>
          <w:sz w:val="24"/>
          <w:szCs w:val="24"/>
        </w:rPr>
        <w:t xml:space="preserve">es </w:t>
      </w:r>
      <w:r>
        <w:rPr>
          <w:rFonts w:ascii="Arial" w:hAnsi="Arial" w:cs="Arial"/>
          <w:sz w:val="24"/>
          <w:szCs w:val="24"/>
        </w:rPr>
        <w:t xml:space="preserve">son </w:t>
      </w:r>
      <w:r w:rsidRPr="00E65B0C">
        <w:rPr>
          <w:rFonts w:ascii="Arial" w:hAnsi="Arial" w:cs="Arial"/>
          <w:sz w:val="24"/>
          <w:szCs w:val="24"/>
        </w:rPr>
        <w:t>propia</w:t>
      </w:r>
      <w:r>
        <w:rPr>
          <w:rFonts w:ascii="Arial" w:hAnsi="Arial" w:cs="Arial"/>
          <w:sz w:val="24"/>
          <w:szCs w:val="24"/>
        </w:rPr>
        <w:t>s</w:t>
      </w:r>
      <w:r w:rsidRPr="00E65B0C">
        <w:rPr>
          <w:rFonts w:ascii="Arial" w:hAnsi="Arial" w:cs="Arial"/>
          <w:sz w:val="24"/>
          <w:szCs w:val="24"/>
        </w:rPr>
        <w:t xml:space="preserve"> de los hombres, la mayoría de las mujeres ocupan su tiempo en las labores de la casa y al cuidado de los niños.</w:t>
      </w:r>
    </w:p>
    <w:p w:rsidR="00463BE2" w:rsidRDefault="00463BE2" w:rsidP="00463BE2">
      <w:pPr>
        <w:jc w:val="both"/>
        <w:rPr>
          <w:rFonts w:ascii="Arial" w:hAnsi="Arial" w:cs="Arial"/>
          <w:sz w:val="24"/>
          <w:szCs w:val="24"/>
        </w:rPr>
      </w:pPr>
      <w:r>
        <w:rPr>
          <w:rFonts w:ascii="Arial" w:hAnsi="Arial" w:cs="Arial"/>
          <w:sz w:val="24"/>
          <w:szCs w:val="24"/>
        </w:rPr>
        <w:t>Los servicios públicos con los que cuentan red eléctrica, alumbrado público, drenaje, fosa con tratamiento de aguas residuales, agua potable, casa de salud con servicio de visita de unidad móvil cada quince días.</w:t>
      </w:r>
    </w:p>
    <w:p w:rsidR="00463BE2" w:rsidRPr="00E65B0C" w:rsidRDefault="00463BE2" w:rsidP="00463BE2">
      <w:pPr>
        <w:jc w:val="both"/>
        <w:rPr>
          <w:rFonts w:ascii="Arial" w:hAnsi="Arial" w:cs="Arial"/>
          <w:sz w:val="24"/>
          <w:szCs w:val="24"/>
        </w:rPr>
      </w:pPr>
      <w:r>
        <w:rPr>
          <w:rFonts w:ascii="Arial" w:hAnsi="Arial" w:cs="Arial"/>
          <w:sz w:val="24"/>
          <w:szCs w:val="24"/>
        </w:rPr>
        <w:t xml:space="preserve">Cuentan con un salón donde el anterior ciclo escolar 2017-2018 </w:t>
      </w:r>
      <w:proofErr w:type="spellStart"/>
      <w:r>
        <w:rPr>
          <w:rFonts w:ascii="Arial" w:hAnsi="Arial" w:cs="Arial"/>
          <w:sz w:val="24"/>
          <w:szCs w:val="24"/>
        </w:rPr>
        <w:t>aun</w:t>
      </w:r>
      <w:proofErr w:type="spellEnd"/>
      <w:r>
        <w:rPr>
          <w:rFonts w:ascii="Arial" w:hAnsi="Arial" w:cs="Arial"/>
          <w:sz w:val="24"/>
          <w:szCs w:val="24"/>
        </w:rPr>
        <w:t xml:space="preserve"> se daban clases, pero en el nuevo periodo trasladan a los menores a la cabecera </w:t>
      </w:r>
      <w:proofErr w:type="spellStart"/>
      <w:r>
        <w:rPr>
          <w:rFonts w:ascii="Arial" w:hAnsi="Arial" w:cs="Arial"/>
          <w:sz w:val="24"/>
          <w:szCs w:val="24"/>
        </w:rPr>
        <w:t>municpal</w:t>
      </w:r>
      <w:proofErr w:type="spellEnd"/>
      <w:r>
        <w:rPr>
          <w:rFonts w:ascii="Arial" w:hAnsi="Arial" w:cs="Arial"/>
          <w:sz w:val="24"/>
          <w:szCs w:val="24"/>
        </w:rPr>
        <w:t xml:space="preserve"> y de H. Ayuntamiento apoyan con el trasporte.</w:t>
      </w:r>
    </w:p>
    <w:p w:rsidR="00463BE2" w:rsidRDefault="00463BE2" w:rsidP="00463BE2">
      <w:pPr>
        <w:rPr>
          <w:rFonts w:ascii="Arial" w:hAnsi="Arial" w:cs="Arial"/>
          <w:b/>
          <w:sz w:val="24"/>
          <w:szCs w:val="24"/>
        </w:rPr>
      </w:pPr>
      <w:r w:rsidRPr="00E91940">
        <w:rPr>
          <w:rFonts w:ascii="Arial" w:hAnsi="Arial" w:cs="Arial"/>
          <w:b/>
          <w:sz w:val="24"/>
          <w:szCs w:val="24"/>
        </w:rPr>
        <w:t>Problemática</w:t>
      </w:r>
      <w:r>
        <w:rPr>
          <w:rFonts w:ascii="Arial" w:hAnsi="Arial" w:cs="Arial"/>
          <w:b/>
          <w:sz w:val="24"/>
          <w:szCs w:val="24"/>
        </w:rPr>
        <w:t xml:space="preserve"> y/o necesidades</w:t>
      </w:r>
      <w:r w:rsidRPr="00E91940">
        <w:rPr>
          <w:rFonts w:ascii="Arial" w:hAnsi="Arial" w:cs="Arial"/>
          <w:b/>
          <w:sz w:val="24"/>
          <w:szCs w:val="24"/>
        </w:rPr>
        <w:t xml:space="preserve"> identificada</w:t>
      </w:r>
      <w:r>
        <w:rPr>
          <w:rFonts w:ascii="Arial" w:hAnsi="Arial" w:cs="Arial"/>
          <w:b/>
          <w:sz w:val="24"/>
          <w:szCs w:val="24"/>
        </w:rPr>
        <w:t>s</w:t>
      </w:r>
      <w:r w:rsidRPr="00E91940">
        <w:rPr>
          <w:rFonts w:ascii="Arial" w:hAnsi="Arial" w:cs="Arial"/>
          <w:b/>
          <w:sz w:val="24"/>
          <w:szCs w:val="24"/>
        </w:rPr>
        <w:t xml:space="preserve"> por la comunidad:</w:t>
      </w:r>
    </w:p>
    <w:p w:rsidR="00463BE2" w:rsidRPr="003C728F" w:rsidRDefault="00463BE2" w:rsidP="00463BE2">
      <w:pPr>
        <w:rPr>
          <w:rFonts w:ascii="Arial" w:hAnsi="Arial" w:cs="Arial"/>
          <w:sz w:val="24"/>
          <w:szCs w:val="24"/>
        </w:rPr>
      </w:pPr>
      <w:r w:rsidRPr="003C728F">
        <w:rPr>
          <w:rFonts w:ascii="Arial" w:hAnsi="Arial" w:cs="Arial"/>
          <w:sz w:val="24"/>
          <w:szCs w:val="24"/>
        </w:rPr>
        <w:t>1.- Alto índice de personas con enfermedades crónico degenerativas en edad adulta.</w:t>
      </w:r>
    </w:p>
    <w:p w:rsidR="00463BE2" w:rsidRPr="003C728F" w:rsidRDefault="00463BE2" w:rsidP="00463BE2">
      <w:pPr>
        <w:rPr>
          <w:rFonts w:ascii="Arial" w:hAnsi="Arial" w:cs="Arial"/>
          <w:sz w:val="24"/>
          <w:szCs w:val="24"/>
        </w:rPr>
      </w:pPr>
      <w:r w:rsidRPr="003C728F">
        <w:rPr>
          <w:rFonts w:ascii="Arial" w:hAnsi="Arial" w:cs="Arial"/>
          <w:sz w:val="24"/>
          <w:szCs w:val="24"/>
          <w:lang w:val="es-ES"/>
        </w:rPr>
        <w:t>2</w:t>
      </w:r>
      <w:r w:rsidRPr="003C728F">
        <w:rPr>
          <w:rFonts w:ascii="Arial" w:hAnsi="Arial" w:cs="Arial"/>
          <w:sz w:val="24"/>
          <w:szCs w:val="24"/>
        </w:rPr>
        <w:t>.- Pocos conocimientos en actividades para fortalecer la economía familiar y comunitaria,</w:t>
      </w:r>
    </w:p>
    <w:p w:rsidR="00463BE2" w:rsidRPr="003C728F" w:rsidRDefault="00A4318B" w:rsidP="00463BE2">
      <w:pPr>
        <w:rPr>
          <w:rFonts w:ascii="Arial" w:hAnsi="Arial" w:cs="Arial"/>
          <w:sz w:val="24"/>
          <w:szCs w:val="24"/>
        </w:rPr>
      </w:pPr>
      <w:r>
        <w:rPr>
          <w:rFonts w:ascii="Arial" w:hAnsi="Arial" w:cs="Arial"/>
          <w:sz w:val="24"/>
          <w:szCs w:val="24"/>
          <w:lang w:val="es-ES"/>
        </w:rPr>
        <w:t>3</w:t>
      </w:r>
      <w:r w:rsidR="00463BE2" w:rsidRPr="003C728F">
        <w:rPr>
          <w:rFonts w:ascii="Arial" w:hAnsi="Arial" w:cs="Arial"/>
          <w:sz w:val="24"/>
          <w:szCs w:val="24"/>
        </w:rPr>
        <w:t>.- Pérdida de valores.</w:t>
      </w:r>
    </w:p>
    <w:p w:rsidR="00463BE2" w:rsidRPr="003C728F" w:rsidRDefault="00A4318B" w:rsidP="00463BE2">
      <w:pPr>
        <w:rPr>
          <w:rFonts w:ascii="Arial" w:hAnsi="Arial" w:cs="Arial"/>
          <w:sz w:val="24"/>
          <w:szCs w:val="24"/>
        </w:rPr>
      </w:pPr>
      <w:r>
        <w:rPr>
          <w:rFonts w:ascii="Arial" w:hAnsi="Arial" w:cs="Arial"/>
          <w:sz w:val="24"/>
          <w:szCs w:val="24"/>
        </w:rPr>
        <w:lastRenderedPageBreak/>
        <w:t>4</w:t>
      </w:r>
      <w:r w:rsidR="00463BE2" w:rsidRPr="003C728F">
        <w:rPr>
          <w:rFonts w:ascii="Arial" w:hAnsi="Arial" w:cs="Arial"/>
          <w:sz w:val="24"/>
          <w:szCs w:val="24"/>
        </w:rPr>
        <w:t>.- Falta de espacios para la convivencia.</w:t>
      </w:r>
    </w:p>
    <w:p w:rsidR="00463BE2" w:rsidRPr="003C728F" w:rsidRDefault="00A4318B" w:rsidP="00463BE2">
      <w:pPr>
        <w:rPr>
          <w:rFonts w:ascii="Arial" w:hAnsi="Arial" w:cs="Arial"/>
          <w:sz w:val="24"/>
          <w:szCs w:val="24"/>
        </w:rPr>
      </w:pPr>
      <w:r>
        <w:rPr>
          <w:rFonts w:ascii="Arial" w:hAnsi="Arial" w:cs="Arial"/>
          <w:sz w:val="24"/>
          <w:szCs w:val="24"/>
        </w:rPr>
        <w:t>5</w:t>
      </w:r>
      <w:r w:rsidR="00463BE2" w:rsidRPr="003C728F">
        <w:rPr>
          <w:rFonts w:ascii="Arial" w:hAnsi="Arial" w:cs="Arial"/>
          <w:sz w:val="24"/>
          <w:szCs w:val="24"/>
        </w:rPr>
        <w:t>.- Guardaganado que se atierra.</w:t>
      </w:r>
    </w:p>
    <w:p w:rsidR="00463BE2" w:rsidRPr="003C728F" w:rsidRDefault="00A4318B" w:rsidP="00463BE2">
      <w:pPr>
        <w:rPr>
          <w:rFonts w:ascii="Arial" w:hAnsi="Arial" w:cs="Arial"/>
          <w:sz w:val="24"/>
          <w:szCs w:val="24"/>
        </w:rPr>
      </w:pPr>
      <w:r>
        <w:rPr>
          <w:rFonts w:ascii="Arial" w:hAnsi="Arial" w:cs="Arial"/>
          <w:sz w:val="24"/>
          <w:szCs w:val="24"/>
        </w:rPr>
        <w:t>6</w:t>
      </w:r>
      <w:r w:rsidR="00463BE2" w:rsidRPr="003C728F">
        <w:rPr>
          <w:rFonts w:ascii="Arial" w:hAnsi="Arial" w:cs="Arial"/>
          <w:sz w:val="24"/>
          <w:szCs w:val="24"/>
        </w:rPr>
        <w:t>.- Calles en mal estado.</w:t>
      </w:r>
    </w:p>
    <w:p w:rsidR="00463BE2" w:rsidRPr="003C728F" w:rsidRDefault="00A4318B" w:rsidP="00463BE2">
      <w:pPr>
        <w:rPr>
          <w:rFonts w:ascii="Arial" w:hAnsi="Arial" w:cs="Arial"/>
          <w:sz w:val="24"/>
          <w:szCs w:val="24"/>
        </w:rPr>
      </w:pPr>
      <w:r>
        <w:rPr>
          <w:rFonts w:ascii="Arial" w:hAnsi="Arial" w:cs="Arial"/>
          <w:sz w:val="24"/>
          <w:szCs w:val="24"/>
        </w:rPr>
        <w:t>7</w:t>
      </w:r>
      <w:r w:rsidR="00463BE2" w:rsidRPr="003C728F">
        <w:rPr>
          <w:rFonts w:ascii="Arial" w:hAnsi="Arial" w:cs="Arial"/>
          <w:sz w:val="24"/>
          <w:szCs w:val="24"/>
        </w:rPr>
        <w:t>.- Carretera de ingreso a la comunidad angosta  y en mal estado.</w:t>
      </w:r>
    </w:p>
    <w:p w:rsidR="00463BE2" w:rsidRDefault="00A4318B" w:rsidP="00463BE2">
      <w:pPr>
        <w:rPr>
          <w:rFonts w:ascii="Arial" w:hAnsi="Arial" w:cs="Arial"/>
          <w:sz w:val="24"/>
          <w:szCs w:val="24"/>
        </w:rPr>
      </w:pPr>
      <w:r>
        <w:rPr>
          <w:rFonts w:ascii="Arial" w:hAnsi="Arial" w:cs="Arial"/>
          <w:sz w:val="24"/>
          <w:szCs w:val="24"/>
        </w:rPr>
        <w:t>8</w:t>
      </w:r>
      <w:r w:rsidR="00463BE2" w:rsidRPr="003C728F">
        <w:rPr>
          <w:rFonts w:ascii="Arial" w:hAnsi="Arial" w:cs="Arial"/>
          <w:sz w:val="24"/>
          <w:szCs w:val="24"/>
        </w:rPr>
        <w:t xml:space="preserve">.- Cancha de </w:t>
      </w:r>
      <w:proofErr w:type="spellStart"/>
      <w:r w:rsidR="00463BE2" w:rsidRPr="003C728F">
        <w:rPr>
          <w:rFonts w:ascii="Arial" w:hAnsi="Arial" w:cs="Arial"/>
          <w:sz w:val="24"/>
          <w:szCs w:val="24"/>
        </w:rPr>
        <w:t>fut</w:t>
      </w:r>
      <w:proofErr w:type="spellEnd"/>
      <w:r w:rsidR="00463BE2" w:rsidRPr="003C728F">
        <w:rPr>
          <w:rFonts w:ascii="Arial" w:hAnsi="Arial" w:cs="Arial"/>
          <w:sz w:val="24"/>
          <w:szCs w:val="24"/>
        </w:rPr>
        <w:t xml:space="preserve"> bol aterrada en un costado.</w:t>
      </w:r>
    </w:p>
    <w:p w:rsidR="00A4318B" w:rsidRPr="00BA6998" w:rsidRDefault="00A4318B" w:rsidP="00463BE2">
      <w:pPr>
        <w:rPr>
          <w:rFonts w:ascii="Arial" w:hAnsi="Arial" w:cs="Arial"/>
          <w:b/>
          <w:sz w:val="24"/>
          <w:szCs w:val="24"/>
        </w:rPr>
      </w:pPr>
      <w:r w:rsidRPr="00BA6998">
        <w:rPr>
          <w:rFonts w:ascii="Arial" w:hAnsi="Arial" w:cs="Arial"/>
          <w:b/>
          <w:sz w:val="24"/>
          <w:szCs w:val="24"/>
        </w:rPr>
        <w:t>Actividades Realizadas:</w:t>
      </w:r>
    </w:p>
    <w:p w:rsidR="00793D4C" w:rsidRDefault="006E7940" w:rsidP="00CC2023">
      <w:pPr>
        <w:tabs>
          <w:tab w:val="left" w:pos="2894"/>
        </w:tabs>
        <w:rPr>
          <w:rFonts w:ascii="Arial" w:hAnsi="Arial" w:cs="Arial"/>
          <w:sz w:val="24"/>
          <w:szCs w:val="24"/>
        </w:rPr>
      </w:pPr>
      <w:r>
        <w:rPr>
          <w:rFonts w:ascii="Arial" w:hAnsi="Arial" w:cs="Arial"/>
          <w:sz w:val="24"/>
          <w:szCs w:val="24"/>
        </w:rPr>
        <w:t>Se elaboró un diagnóstico y Programa de Trabajo participativo de la comunidad en general, el cual desde su apertura se actualizado cada año, de los cuales se realizaron cursos como: tecnología domestica (elaboración de variedad de productos de limpieza), conservación de alimentos, farmacia</w:t>
      </w:r>
      <w:r w:rsidR="00247AAA">
        <w:rPr>
          <w:rFonts w:ascii="Arial" w:hAnsi="Arial" w:cs="Arial"/>
          <w:sz w:val="24"/>
          <w:szCs w:val="24"/>
        </w:rPr>
        <w:t xml:space="preserve"> viviente, escuela para padres</w:t>
      </w:r>
      <w:r>
        <w:rPr>
          <w:rFonts w:ascii="Arial" w:hAnsi="Arial" w:cs="Arial"/>
          <w:sz w:val="24"/>
          <w:szCs w:val="24"/>
        </w:rPr>
        <w:t>, bisutería, huerto familiar y comunitario, elaboración de proyectos sociales y/o comunitarios</w:t>
      </w:r>
      <w:r w:rsidR="00247AAA">
        <w:rPr>
          <w:rFonts w:ascii="Arial" w:hAnsi="Arial" w:cs="Arial"/>
          <w:sz w:val="24"/>
          <w:szCs w:val="24"/>
        </w:rPr>
        <w:t>.</w:t>
      </w:r>
    </w:p>
    <w:p w:rsidR="00247AAA" w:rsidRDefault="00247AAA" w:rsidP="00CC2023">
      <w:pPr>
        <w:tabs>
          <w:tab w:val="left" w:pos="2894"/>
        </w:tabs>
        <w:rPr>
          <w:rFonts w:ascii="Arial" w:hAnsi="Arial" w:cs="Arial"/>
          <w:sz w:val="24"/>
          <w:szCs w:val="24"/>
        </w:rPr>
      </w:pPr>
      <w:r>
        <w:rPr>
          <w:rFonts w:ascii="Arial" w:hAnsi="Arial" w:cs="Arial"/>
          <w:sz w:val="24"/>
          <w:szCs w:val="24"/>
        </w:rPr>
        <w:t>A finales del año 2018 se estuvo dando un curso de elaboración de huaraches de macramé.</w:t>
      </w:r>
    </w:p>
    <w:p w:rsidR="00A4318B" w:rsidRDefault="00A4318B" w:rsidP="00CC2023">
      <w:pPr>
        <w:tabs>
          <w:tab w:val="left" w:pos="2894"/>
        </w:tabs>
        <w:rPr>
          <w:rFonts w:ascii="Arial" w:hAnsi="Arial" w:cs="Arial"/>
          <w:sz w:val="24"/>
          <w:szCs w:val="24"/>
        </w:rPr>
      </w:pPr>
      <w:r>
        <w:rPr>
          <w:rFonts w:ascii="Arial" w:hAnsi="Arial" w:cs="Arial"/>
          <w:sz w:val="24"/>
          <w:szCs w:val="24"/>
        </w:rPr>
        <w:t>Las integrantes del grupo informaron que por estar trasladando a los niños a la escuela a la cabecera municipal se les dificultaba acudir a las reuniones, por tal motivo pidieron que un tiempo estas se cancelaran y ellas avisaba la fecha de cuando estas se reanudaban.</w:t>
      </w:r>
    </w:p>
    <w:p w:rsidR="00A4318B" w:rsidRDefault="00A4318B" w:rsidP="00CC2023">
      <w:pPr>
        <w:tabs>
          <w:tab w:val="left" w:pos="2894"/>
        </w:tabs>
        <w:rPr>
          <w:rFonts w:ascii="Arial" w:hAnsi="Arial" w:cs="Arial"/>
          <w:sz w:val="24"/>
          <w:szCs w:val="24"/>
        </w:rPr>
      </w:pPr>
    </w:p>
    <w:p w:rsidR="001764AB" w:rsidRPr="00A4318B" w:rsidRDefault="00A4318B" w:rsidP="00A4318B">
      <w:pPr>
        <w:tabs>
          <w:tab w:val="left" w:pos="2894"/>
        </w:tabs>
        <w:rPr>
          <w:rFonts w:ascii="Arial" w:hAnsi="Arial" w:cs="Arial"/>
          <w:b/>
          <w:sz w:val="24"/>
          <w:szCs w:val="24"/>
        </w:rPr>
      </w:pPr>
      <w:r w:rsidRPr="00A4318B">
        <w:rPr>
          <w:rFonts w:ascii="Arial" w:hAnsi="Arial" w:cs="Arial"/>
          <w:b/>
          <w:sz w:val="24"/>
          <w:szCs w:val="24"/>
        </w:rPr>
        <w:t xml:space="preserve">Justificación </w:t>
      </w:r>
    </w:p>
    <w:p w:rsidR="003C728F" w:rsidRPr="00A4318B" w:rsidRDefault="003C728F" w:rsidP="003C728F">
      <w:pPr>
        <w:jc w:val="both"/>
        <w:rPr>
          <w:rFonts w:ascii="Arial" w:hAnsi="Arial" w:cs="Arial"/>
          <w:sz w:val="24"/>
          <w:szCs w:val="24"/>
        </w:rPr>
      </w:pPr>
      <w:r w:rsidRPr="00A4318B">
        <w:rPr>
          <w:rFonts w:ascii="Arial" w:hAnsi="Arial" w:cs="Arial"/>
          <w:sz w:val="24"/>
          <w:szCs w:val="24"/>
        </w:rPr>
        <w:t>El propósito de hacer el plan de promotor es buscar métodos por medio de talleres participativos para que las familias interesadas en   trabajar por el bien de su comunidad cuenten herramientas para buscar estrategias que beneficien a resolver su problemática o necesidades que se les baya presentando, mediante acciones que logren mejorar su calidad de vida, este plan se empezara a trabajar a parti</w:t>
      </w:r>
      <w:r w:rsidR="00A4318B">
        <w:rPr>
          <w:rFonts w:ascii="Arial" w:hAnsi="Arial" w:cs="Arial"/>
          <w:sz w:val="24"/>
          <w:szCs w:val="24"/>
        </w:rPr>
        <w:t>r del mes enero de 2019</w:t>
      </w:r>
      <w:r w:rsidRPr="00A4318B">
        <w:rPr>
          <w:rFonts w:ascii="Arial" w:hAnsi="Arial" w:cs="Arial"/>
          <w:sz w:val="24"/>
          <w:szCs w:val="24"/>
        </w:rPr>
        <w:t>.</w:t>
      </w:r>
    </w:p>
    <w:p w:rsidR="003C728F" w:rsidRPr="00A4318B" w:rsidRDefault="003C728F" w:rsidP="003C728F">
      <w:pPr>
        <w:tabs>
          <w:tab w:val="left" w:pos="6255"/>
        </w:tabs>
        <w:jc w:val="both"/>
        <w:rPr>
          <w:rFonts w:ascii="Arial" w:hAnsi="Arial" w:cs="Arial"/>
          <w:b/>
          <w:sz w:val="24"/>
          <w:szCs w:val="24"/>
        </w:rPr>
      </w:pPr>
      <w:r w:rsidRPr="00A4318B">
        <w:rPr>
          <w:rFonts w:ascii="Arial" w:hAnsi="Arial" w:cs="Arial"/>
          <w:b/>
          <w:sz w:val="24"/>
          <w:szCs w:val="24"/>
        </w:rPr>
        <w:t>OBJETIVO GENERAL</w:t>
      </w:r>
    </w:p>
    <w:p w:rsidR="003C728F" w:rsidRPr="00866670" w:rsidRDefault="003C728F" w:rsidP="003C728F">
      <w:pPr>
        <w:tabs>
          <w:tab w:val="left" w:pos="6255"/>
        </w:tabs>
        <w:rPr>
          <w:b/>
          <w:sz w:val="24"/>
          <w:szCs w:val="24"/>
        </w:rPr>
      </w:pPr>
      <w:r>
        <w:rPr>
          <w:b/>
          <w:sz w:val="24"/>
          <w:szCs w:val="24"/>
        </w:rPr>
        <w:t>EL SALATILLO Y LA FLORIDA</w:t>
      </w:r>
    </w:p>
    <w:p w:rsidR="002A4CF2" w:rsidRPr="002A4CF2" w:rsidRDefault="002A4CF2" w:rsidP="002A4CF2">
      <w:pPr>
        <w:pStyle w:val="NormalWeb"/>
        <w:spacing w:before="0" w:beforeAutospacing="0" w:after="0" w:afterAutospacing="0"/>
        <w:jc w:val="both"/>
        <w:rPr>
          <w:rFonts w:ascii="Arial" w:hAnsi="Arial" w:cs="Arial"/>
        </w:rPr>
      </w:pPr>
      <w:r w:rsidRPr="002A4CF2">
        <w:rPr>
          <w:rFonts w:ascii="Arial" w:eastAsiaTheme="minorEastAsia" w:hAnsi="Arial" w:cs="Arial"/>
          <w:color w:val="000000" w:themeColor="text1"/>
          <w:kern w:val="24"/>
          <w:lang w:val="es-ES_tradnl"/>
        </w:rPr>
        <w:t>Fortalecer  los  procesos  de  desarrollo  comunitario,  mediante  la  capacitación  a  Grupos  de  Desarrollo  para  la  adquisición  de  habilidades  y  conocimientos  de  sus  integrantes,  haciendo  posible  la  autogestión  de  proyectos  comunitarios  en  beneficio  de  su  localidad.</w:t>
      </w:r>
    </w:p>
    <w:p w:rsidR="003C728F" w:rsidRPr="00AB2534" w:rsidRDefault="003C728F" w:rsidP="003C728F">
      <w:pPr>
        <w:tabs>
          <w:tab w:val="left" w:pos="6255"/>
        </w:tabs>
        <w:jc w:val="both"/>
        <w:rPr>
          <w:sz w:val="24"/>
          <w:szCs w:val="24"/>
        </w:rPr>
      </w:pPr>
    </w:p>
    <w:p w:rsidR="002A4CF2" w:rsidRPr="00BA0E15" w:rsidRDefault="003C728F" w:rsidP="00BA0E15">
      <w:pPr>
        <w:rPr>
          <w:rFonts w:ascii="Arial" w:hAnsi="Arial" w:cs="Arial"/>
          <w:b/>
          <w:sz w:val="24"/>
          <w:szCs w:val="24"/>
        </w:rPr>
      </w:pPr>
      <w:r w:rsidRPr="00BA0E15">
        <w:rPr>
          <w:rFonts w:ascii="Arial" w:hAnsi="Arial" w:cs="Arial"/>
          <w:b/>
          <w:sz w:val="24"/>
          <w:szCs w:val="24"/>
        </w:rPr>
        <w:lastRenderedPageBreak/>
        <w:t>Objetivos  Específicos</w:t>
      </w:r>
    </w:p>
    <w:p w:rsidR="003C728F" w:rsidRPr="00BA0E15" w:rsidRDefault="00BA0E15" w:rsidP="00BA0E15">
      <w:pPr>
        <w:rPr>
          <w:rFonts w:ascii="Arial" w:hAnsi="Arial" w:cs="Arial"/>
          <w:sz w:val="24"/>
          <w:szCs w:val="24"/>
        </w:rPr>
      </w:pPr>
      <w:r w:rsidRPr="00C236DF">
        <w:rPr>
          <w:rFonts w:ascii="Arial" w:hAnsi="Arial" w:cs="Arial"/>
          <w:b/>
          <w:sz w:val="24"/>
          <w:szCs w:val="24"/>
        </w:rPr>
        <w:t>1</w:t>
      </w:r>
      <w:r>
        <w:rPr>
          <w:rFonts w:ascii="Arial" w:hAnsi="Arial" w:cs="Arial"/>
          <w:sz w:val="24"/>
          <w:szCs w:val="24"/>
        </w:rPr>
        <w:t xml:space="preserve">. </w:t>
      </w:r>
      <w:r w:rsidR="003C728F" w:rsidRPr="00BA0E15">
        <w:rPr>
          <w:rFonts w:ascii="Arial" w:hAnsi="Arial" w:cs="Arial"/>
          <w:sz w:val="24"/>
          <w:szCs w:val="24"/>
        </w:rPr>
        <w:t>Que los actores sociales que dirigen la comisión de salud sean capaces de capacitarse sobre las causas y consecuencias de las enfermedades comunes, crónicas degenerativas y mentales para brindar conocimientos básicos y preventivos a las familias de la comunidad.</w:t>
      </w:r>
    </w:p>
    <w:p w:rsidR="003C728F" w:rsidRPr="00BA0E15" w:rsidRDefault="003C728F" w:rsidP="00BA0E15">
      <w:pPr>
        <w:rPr>
          <w:rFonts w:ascii="Arial" w:hAnsi="Arial" w:cs="Arial"/>
          <w:b/>
          <w:sz w:val="24"/>
          <w:szCs w:val="24"/>
        </w:rPr>
      </w:pPr>
      <w:r w:rsidRPr="00BA0E15">
        <w:rPr>
          <w:rFonts w:ascii="Arial" w:hAnsi="Arial" w:cs="Arial"/>
          <w:b/>
          <w:sz w:val="24"/>
          <w:szCs w:val="24"/>
        </w:rPr>
        <w:t>Estrategias</w:t>
      </w:r>
    </w:p>
    <w:p w:rsidR="003C728F" w:rsidRPr="00BA0E15" w:rsidRDefault="00BA6998" w:rsidP="00BA0E15">
      <w:pPr>
        <w:rPr>
          <w:rFonts w:ascii="Arial" w:hAnsi="Arial" w:cs="Arial"/>
          <w:sz w:val="24"/>
          <w:szCs w:val="24"/>
        </w:rPr>
      </w:pPr>
      <w:r>
        <w:rPr>
          <w:rFonts w:ascii="Arial" w:hAnsi="Arial" w:cs="Arial"/>
          <w:sz w:val="24"/>
          <w:szCs w:val="24"/>
        </w:rPr>
        <w:t>1.</w:t>
      </w:r>
      <w:r w:rsidR="003C728F" w:rsidRPr="00BA0E15">
        <w:rPr>
          <w:rFonts w:ascii="Arial" w:hAnsi="Arial" w:cs="Arial"/>
          <w:sz w:val="24"/>
          <w:szCs w:val="24"/>
        </w:rPr>
        <w:t>- Coordinación con Sector Salud.  Para generar un calendario de capacitación  a los promotores comunitarios  en el manejo y cuidado de l</w:t>
      </w:r>
      <w:r w:rsidR="002A4CF2" w:rsidRPr="00BA0E15">
        <w:rPr>
          <w:rFonts w:ascii="Arial" w:hAnsi="Arial" w:cs="Arial"/>
          <w:sz w:val="24"/>
          <w:szCs w:val="24"/>
        </w:rPr>
        <w:t>os casos</w:t>
      </w:r>
      <w:r w:rsidR="003C728F" w:rsidRPr="00BA0E15">
        <w:rPr>
          <w:rFonts w:ascii="Arial" w:hAnsi="Arial" w:cs="Arial"/>
          <w:sz w:val="24"/>
          <w:szCs w:val="24"/>
        </w:rPr>
        <w:t xml:space="preserve"> existentes  así como  la prevención de las enfermedades comunes y  crónicas degenerativas.</w:t>
      </w:r>
    </w:p>
    <w:p w:rsidR="003C728F" w:rsidRPr="00BA0E15" w:rsidRDefault="00BA6998" w:rsidP="00BA0E15">
      <w:pPr>
        <w:rPr>
          <w:rFonts w:ascii="Arial" w:hAnsi="Arial" w:cs="Arial"/>
          <w:sz w:val="24"/>
          <w:szCs w:val="24"/>
        </w:rPr>
      </w:pPr>
      <w:r>
        <w:rPr>
          <w:rFonts w:ascii="Arial" w:hAnsi="Arial" w:cs="Arial"/>
          <w:sz w:val="24"/>
          <w:szCs w:val="24"/>
        </w:rPr>
        <w:t>2.</w:t>
      </w:r>
      <w:r w:rsidR="003C728F" w:rsidRPr="00BA0E15">
        <w:rPr>
          <w:rFonts w:ascii="Arial" w:hAnsi="Arial" w:cs="Arial"/>
          <w:sz w:val="24"/>
          <w:szCs w:val="24"/>
        </w:rPr>
        <w:t>-Rescatar las formas tradicionales de prevención y curación de  las enfermedades  comunes en la región a través del procesamiento de las plantas medicinales, impulsado a la implementación de farmacias vivientes a nivel familiar y comunitario.</w:t>
      </w:r>
    </w:p>
    <w:p w:rsidR="003C728F" w:rsidRPr="00BA0E15" w:rsidRDefault="00BA6998" w:rsidP="00BA0E15">
      <w:pPr>
        <w:rPr>
          <w:rFonts w:ascii="Arial" w:hAnsi="Arial" w:cs="Arial"/>
          <w:sz w:val="24"/>
          <w:szCs w:val="24"/>
        </w:rPr>
      </w:pPr>
      <w:r>
        <w:rPr>
          <w:rFonts w:ascii="Arial" w:hAnsi="Arial" w:cs="Arial"/>
          <w:sz w:val="24"/>
          <w:szCs w:val="24"/>
        </w:rPr>
        <w:t>3.</w:t>
      </w:r>
      <w:r w:rsidR="003C728F" w:rsidRPr="00BA0E15">
        <w:rPr>
          <w:rFonts w:ascii="Arial" w:hAnsi="Arial" w:cs="Arial"/>
          <w:sz w:val="24"/>
          <w:szCs w:val="24"/>
        </w:rPr>
        <w:t>-Impulsar  el consumo  de las plantas medicinales  en la alimentación cotidiana de la familia.</w:t>
      </w:r>
    </w:p>
    <w:p w:rsidR="003C728F" w:rsidRPr="00BA6998" w:rsidRDefault="00BA6998" w:rsidP="00BA0E15">
      <w:pPr>
        <w:rPr>
          <w:rFonts w:ascii="Arial" w:hAnsi="Arial" w:cs="Arial"/>
          <w:sz w:val="24"/>
          <w:szCs w:val="24"/>
        </w:rPr>
      </w:pPr>
      <w:r>
        <w:rPr>
          <w:rFonts w:ascii="Arial" w:hAnsi="Arial" w:cs="Arial"/>
          <w:sz w:val="24"/>
          <w:szCs w:val="24"/>
        </w:rPr>
        <w:t>4</w:t>
      </w:r>
      <w:r w:rsidR="003C728F" w:rsidRPr="00BA0E15">
        <w:rPr>
          <w:rFonts w:ascii="Arial" w:hAnsi="Arial" w:cs="Arial"/>
          <w:sz w:val="24"/>
          <w:szCs w:val="24"/>
        </w:rPr>
        <w:t>.</w:t>
      </w:r>
      <w:r>
        <w:rPr>
          <w:rFonts w:ascii="Arial" w:hAnsi="Arial" w:cs="Arial"/>
          <w:sz w:val="24"/>
          <w:szCs w:val="24"/>
        </w:rPr>
        <w:t>-</w:t>
      </w:r>
      <w:r w:rsidR="003C728F" w:rsidRPr="00BA0E15">
        <w:rPr>
          <w:rFonts w:ascii="Arial" w:hAnsi="Arial" w:cs="Arial"/>
          <w:sz w:val="24"/>
          <w:szCs w:val="24"/>
        </w:rPr>
        <w:t xml:space="preserve"> Promover en las familias  y comunidad la importancia de ampliar conocimientos sobre el manejo y cuidado de la familia para mejorar la comunicación  y  prevenir situaciones de violencia y adicciones.</w:t>
      </w:r>
    </w:p>
    <w:p w:rsidR="003C728F" w:rsidRPr="00BA0E15" w:rsidRDefault="00486B71" w:rsidP="00BA0E15">
      <w:pPr>
        <w:rPr>
          <w:rFonts w:ascii="Arial" w:hAnsi="Arial" w:cs="Arial"/>
          <w:sz w:val="24"/>
          <w:szCs w:val="24"/>
        </w:rPr>
      </w:pPr>
      <w:r>
        <w:rPr>
          <w:rFonts w:ascii="Arial" w:hAnsi="Arial" w:cs="Arial"/>
          <w:sz w:val="24"/>
          <w:szCs w:val="24"/>
        </w:rPr>
        <w:t>5.</w:t>
      </w:r>
      <w:r w:rsidR="003C728F" w:rsidRPr="00BA0E15">
        <w:rPr>
          <w:rFonts w:ascii="Arial" w:hAnsi="Arial" w:cs="Arial"/>
          <w:sz w:val="24"/>
          <w:szCs w:val="24"/>
        </w:rPr>
        <w:t>-Seguimiento a Escuela para padres, valores para la familia.</w:t>
      </w:r>
    </w:p>
    <w:p w:rsidR="003C728F" w:rsidRPr="00BA6998" w:rsidRDefault="00486B71" w:rsidP="00BA0E15">
      <w:pPr>
        <w:rPr>
          <w:rFonts w:ascii="Arial" w:hAnsi="Arial" w:cs="Arial"/>
          <w:sz w:val="24"/>
          <w:szCs w:val="24"/>
        </w:rPr>
      </w:pPr>
      <w:r>
        <w:rPr>
          <w:rFonts w:ascii="Arial" w:hAnsi="Arial" w:cs="Arial"/>
          <w:sz w:val="24"/>
          <w:szCs w:val="24"/>
        </w:rPr>
        <w:t>6-</w:t>
      </w:r>
      <w:r w:rsidR="003C728F" w:rsidRPr="00BA0E15">
        <w:rPr>
          <w:rFonts w:ascii="Arial" w:hAnsi="Arial" w:cs="Arial"/>
          <w:sz w:val="24"/>
          <w:szCs w:val="24"/>
        </w:rPr>
        <w:t xml:space="preserve"> Dotar de herramientas técnicas metodológicas a los promotores voluntarios para que se profundice en las causas de</w:t>
      </w:r>
      <w:r w:rsidR="002A4CF2" w:rsidRPr="00BA0E15">
        <w:rPr>
          <w:rFonts w:ascii="Arial" w:hAnsi="Arial" w:cs="Arial"/>
          <w:sz w:val="24"/>
          <w:szCs w:val="24"/>
        </w:rPr>
        <w:t xml:space="preserve"> sus necesidades y de esa forma</w:t>
      </w:r>
      <w:r w:rsidR="003C728F" w:rsidRPr="00BA0E15">
        <w:rPr>
          <w:rFonts w:ascii="Arial" w:hAnsi="Arial" w:cs="Arial"/>
          <w:sz w:val="24"/>
          <w:szCs w:val="24"/>
        </w:rPr>
        <w:t xml:space="preserve">  trascender en las  soluciones de las mismas, partiendo de  la construcción de planes -   proy</w:t>
      </w:r>
      <w:r w:rsidR="00BA6998">
        <w:rPr>
          <w:rFonts w:ascii="Arial" w:hAnsi="Arial" w:cs="Arial"/>
          <w:sz w:val="24"/>
          <w:szCs w:val="24"/>
        </w:rPr>
        <w:t>ectos  familiares y comunitarios</w:t>
      </w:r>
    </w:p>
    <w:p w:rsidR="003C728F" w:rsidRPr="00BA0E15" w:rsidRDefault="00486B71" w:rsidP="00BA0E15">
      <w:pPr>
        <w:rPr>
          <w:rFonts w:ascii="Arial" w:hAnsi="Arial" w:cs="Arial"/>
          <w:sz w:val="24"/>
          <w:szCs w:val="24"/>
        </w:rPr>
      </w:pPr>
      <w:r>
        <w:rPr>
          <w:rFonts w:ascii="Arial" w:hAnsi="Arial" w:cs="Arial"/>
          <w:sz w:val="24"/>
          <w:szCs w:val="24"/>
        </w:rPr>
        <w:t>7.</w:t>
      </w:r>
      <w:r w:rsidR="003C728F" w:rsidRPr="00BA0E15">
        <w:rPr>
          <w:rFonts w:ascii="Arial" w:hAnsi="Arial" w:cs="Arial"/>
          <w:sz w:val="24"/>
          <w:szCs w:val="24"/>
        </w:rPr>
        <w:t>-Actualización de dx comunitario participativo</w:t>
      </w:r>
      <w:r w:rsidR="00BA0E15">
        <w:rPr>
          <w:rFonts w:ascii="Arial" w:hAnsi="Arial" w:cs="Arial"/>
          <w:sz w:val="24"/>
          <w:szCs w:val="24"/>
        </w:rPr>
        <w:t xml:space="preserve"> para la construcción de planes </w:t>
      </w:r>
      <w:r w:rsidR="003C728F" w:rsidRPr="00BA0E15">
        <w:rPr>
          <w:rFonts w:ascii="Arial" w:hAnsi="Arial" w:cs="Arial"/>
          <w:sz w:val="24"/>
          <w:szCs w:val="24"/>
        </w:rPr>
        <w:t>comunitarios.</w:t>
      </w:r>
    </w:p>
    <w:p w:rsidR="003C728F" w:rsidRPr="00BA0E15" w:rsidRDefault="00486B71" w:rsidP="00BA0E15">
      <w:pPr>
        <w:rPr>
          <w:rFonts w:ascii="Arial" w:hAnsi="Arial" w:cs="Arial"/>
          <w:sz w:val="24"/>
          <w:szCs w:val="24"/>
        </w:rPr>
      </w:pPr>
      <w:r>
        <w:rPr>
          <w:rFonts w:ascii="Arial" w:hAnsi="Arial" w:cs="Arial"/>
          <w:sz w:val="24"/>
          <w:szCs w:val="24"/>
        </w:rPr>
        <w:t>8.</w:t>
      </w:r>
      <w:r w:rsidR="003C728F" w:rsidRPr="00BA0E15">
        <w:rPr>
          <w:rFonts w:ascii="Arial" w:hAnsi="Arial" w:cs="Arial"/>
          <w:sz w:val="24"/>
          <w:szCs w:val="24"/>
        </w:rPr>
        <w:t>-Capacitació</w:t>
      </w:r>
      <w:r w:rsidR="00A94EA3">
        <w:rPr>
          <w:rFonts w:ascii="Arial" w:hAnsi="Arial" w:cs="Arial"/>
          <w:sz w:val="24"/>
          <w:szCs w:val="24"/>
        </w:rPr>
        <w:t xml:space="preserve">n a los promotores voluntarios </w:t>
      </w:r>
      <w:r w:rsidR="003C728F" w:rsidRPr="00BA0E15">
        <w:rPr>
          <w:rFonts w:ascii="Arial" w:hAnsi="Arial" w:cs="Arial"/>
          <w:sz w:val="24"/>
          <w:szCs w:val="24"/>
        </w:rPr>
        <w:t>en la elaboración de proyectos  alternativos para la solución de las problemáticas.</w:t>
      </w:r>
    </w:p>
    <w:p w:rsidR="003C728F" w:rsidRPr="00BA0E15" w:rsidRDefault="00486B71" w:rsidP="00BA0E15">
      <w:pPr>
        <w:rPr>
          <w:rFonts w:ascii="Arial" w:hAnsi="Arial" w:cs="Arial"/>
          <w:sz w:val="24"/>
          <w:szCs w:val="24"/>
        </w:rPr>
      </w:pPr>
      <w:r>
        <w:rPr>
          <w:rFonts w:ascii="Arial" w:hAnsi="Arial" w:cs="Arial"/>
          <w:sz w:val="24"/>
          <w:szCs w:val="24"/>
        </w:rPr>
        <w:t>9.</w:t>
      </w:r>
      <w:r w:rsidR="003C728F" w:rsidRPr="00BA0E15">
        <w:rPr>
          <w:rFonts w:ascii="Arial" w:hAnsi="Arial" w:cs="Arial"/>
          <w:sz w:val="24"/>
          <w:szCs w:val="24"/>
        </w:rPr>
        <w:t>-Fomentar la producción local de alimentos con alternativas sustentables.</w:t>
      </w:r>
    </w:p>
    <w:p w:rsidR="003C728F" w:rsidRPr="00BA0E15" w:rsidRDefault="00486B71" w:rsidP="00BA0E15">
      <w:pPr>
        <w:rPr>
          <w:rFonts w:ascii="Arial" w:hAnsi="Arial" w:cs="Arial"/>
          <w:sz w:val="24"/>
          <w:szCs w:val="24"/>
        </w:rPr>
      </w:pPr>
      <w:r>
        <w:rPr>
          <w:rFonts w:ascii="Arial" w:hAnsi="Arial" w:cs="Arial"/>
          <w:sz w:val="24"/>
          <w:szCs w:val="24"/>
        </w:rPr>
        <w:t>10.</w:t>
      </w:r>
      <w:r w:rsidR="003C728F" w:rsidRPr="00BA0E15">
        <w:rPr>
          <w:rFonts w:ascii="Arial" w:hAnsi="Arial" w:cs="Arial"/>
          <w:sz w:val="24"/>
          <w:szCs w:val="24"/>
        </w:rPr>
        <w:t>-Seguimiento  en la Capacitación de ecotecnias  sustentables.</w:t>
      </w:r>
    </w:p>
    <w:p w:rsidR="003C728F" w:rsidRPr="00BA0E15" w:rsidRDefault="00486B71" w:rsidP="00BA0E15">
      <w:pPr>
        <w:rPr>
          <w:rFonts w:ascii="Arial" w:hAnsi="Arial" w:cs="Arial"/>
          <w:sz w:val="24"/>
          <w:szCs w:val="24"/>
        </w:rPr>
      </w:pPr>
      <w:r>
        <w:rPr>
          <w:rFonts w:ascii="Arial" w:hAnsi="Arial" w:cs="Arial"/>
          <w:sz w:val="24"/>
          <w:szCs w:val="24"/>
        </w:rPr>
        <w:t>11.-</w:t>
      </w:r>
      <w:r w:rsidR="003C728F" w:rsidRPr="00BA0E15">
        <w:rPr>
          <w:rFonts w:ascii="Arial" w:hAnsi="Arial" w:cs="Arial"/>
          <w:sz w:val="24"/>
          <w:szCs w:val="24"/>
        </w:rPr>
        <w:t xml:space="preserve"> Fortalecer los liderazgos comunitarios a través de la integración de promotores voluntarios para que sean capaces de sostener sus procesos de desarrollo.</w:t>
      </w:r>
    </w:p>
    <w:p w:rsidR="003C728F" w:rsidRPr="00BA0E15" w:rsidRDefault="003C728F" w:rsidP="00BA0E15">
      <w:pPr>
        <w:rPr>
          <w:rFonts w:ascii="Arial" w:hAnsi="Arial" w:cs="Arial"/>
          <w:b/>
          <w:sz w:val="24"/>
          <w:szCs w:val="24"/>
        </w:rPr>
      </w:pPr>
    </w:p>
    <w:p w:rsidR="003C728F" w:rsidRDefault="00486B71" w:rsidP="00BA0E15">
      <w:pPr>
        <w:rPr>
          <w:rFonts w:ascii="Arial" w:hAnsi="Arial" w:cs="Arial"/>
          <w:sz w:val="24"/>
          <w:szCs w:val="24"/>
        </w:rPr>
      </w:pPr>
      <w:r>
        <w:rPr>
          <w:rFonts w:ascii="Arial" w:hAnsi="Arial" w:cs="Arial"/>
          <w:sz w:val="24"/>
          <w:szCs w:val="24"/>
        </w:rPr>
        <w:lastRenderedPageBreak/>
        <w:t>12.</w:t>
      </w:r>
      <w:r w:rsidR="003C728F" w:rsidRPr="00BA0E15">
        <w:rPr>
          <w:rFonts w:ascii="Arial" w:hAnsi="Arial" w:cs="Arial"/>
          <w:sz w:val="24"/>
          <w:szCs w:val="24"/>
        </w:rPr>
        <w:t xml:space="preserve">-Que los </w:t>
      </w:r>
      <w:r w:rsidR="00BA0E15" w:rsidRPr="00BA0E15">
        <w:rPr>
          <w:rFonts w:ascii="Arial" w:hAnsi="Arial" w:cs="Arial"/>
          <w:sz w:val="24"/>
          <w:szCs w:val="24"/>
        </w:rPr>
        <w:t>líderes</w:t>
      </w:r>
      <w:r w:rsidR="003C728F" w:rsidRPr="00BA0E15">
        <w:rPr>
          <w:rFonts w:ascii="Arial" w:hAnsi="Arial" w:cs="Arial"/>
          <w:sz w:val="24"/>
          <w:szCs w:val="24"/>
        </w:rPr>
        <w:t xml:space="preserve"> y promotores voluntarios se apropien de la estrategia de comunidad DIFerente para que la divulguen en su contexto comunitario a través de intercambio de los saberes.</w:t>
      </w:r>
    </w:p>
    <w:p w:rsidR="00BA6998" w:rsidRPr="00486B71" w:rsidRDefault="00BA6998" w:rsidP="00BA6998">
      <w:pPr>
        <w:rPr>
          <w:rFonts w:ascii="Arial" w:hAnsi="Arial" w:cs="Arial"/>
          <w:b/>
          <w:sz w:val="24"/>
          <w:szCs w:val="24"/>
        </w:rPr>
      </w:pPr>
      <w:r w:rsidRPr="00486B71">
        <w:rPr>
          <w:rFonts w:ascii="Arial" w:hAnsi="Arial" w:cs="Arial"/>
          <w:b/>
          <w:sz w:val="24"/>
          <w:szCs w:val="24"/>
        </w:rPr>
        <w:t>METAS</w:t>
      </w:r>
    </w:p>
    <w:p w:rsidR="00BA6998" w:rsidRDefault="00BA6998" w:rsidP="00BA6998">
      <w:pPr>
        <w:rPr>
          <w:rFonts w:ascii="Arial" w:hAnsi="Arial" w:cs="Arial"/>
          <w:sz w:val="24"/>
          <w:szCs w:val="24"/>
        </w:rPr>
      </w:pPr>
      <w:r>
        <w:rPr>
          <w:rFonts w:ascii="Arial" w:hAnsi="Arial" w:cs="Arial"/>
          <w:sz w:val="24"/>
          <w:szCs w:val="24"/>
        </w:rPr>
        <w:t>-Atender 3 comunidades en vulnerabilidad del municipio de Tenamaxtlán.</w:t>
      </w:r>
    </w:p>
    <w:p w:rsidR="00BA6998" w:rsidRDefault="00BA6998" w:rsidP="00BA6998">
      <w:pPr>
        <w:rPr>
          <w:rFonts w:ascii="Arial" w:hAnsi="Arial" w:cs="Arial"/>
          <w:sz w:val="24"/>
          <w:szCs w:val="24"/>
        </w:rPr>
      </w:pPr>
      <w:r>
        <w:rPr>
          <w:rFonts w:ascii="Arial" w:hAnsi="Arial" w:cs="Arial"/>
          <w:sz w:val="24"/>
          <w:szCs w:val="24"/>
        </w:rPr>
        <w:t>-Incentivar a los pobladores a participar en las diferentes actividades del programa.</w:t>
      </w:r>
    </w:p>
    <w:p w:rsidR="00BA6998" w:rsidRDefault="00BA6998" w:rsidP="00BA6998">
      <w:pPr>
        <w:rPr>
          <w:rFonts w:ascii="Arial" w:hAnsi="Arial" w:cs="Arial"/>
          <w:sz w:val="24"/>
          <w:szCs w:val="24"/>
        </w:rPr>
      </w:pPr>
      <w:r>
        <w:rPr>
          <w:rFonts w:ascii="Arial" w:hAnsi="Arial" w:cs="Arial"/>
          <w:sz w:val="24"/>
          <w:szCs w:val="24"/>
        </w:rPr>
        <w:t>-Aumentar los temas cursos/taller fomentando el desarrollo comunitario.</w:t>
      </w:r>
    </w:p>
    <w:p w:rsidR="00BA6998" w:rsidRPr="00486B71" w:rsidRDefault="00BA6998" w:rsidP="00BA6998">
      <w:pPr>
        <w:rPr>
          <w:rFonts w:ascii="Arial" w:hAnsi="Arial" w:cs="Arial"/>
          <w:b/>
          <w:sz w:val="24"/>
          <w:szCs w:val="24"/>
        </w:rPr>
      </w:pPr>
      <w:r w:rsidRPr="00486B71">
        <w:rPr>
          <w:rFonts w:ascii="Arial" w:hAnsi="Arial" w:cs="Arial"/>
          <w:b/>
          <w:sz w:val="24"/>
          <w:szCs w:val="24"/>
        </w:rPr>
        <w:t>MEDIOS DE VERIFICASION</w:t>
      </w:r>
    </w:p>
    <w:p w:rsidR="00BA6998" w:rsidRDefault="00BA6998" w:rsidP="00BA6998">
      <w:pPr>
        <w:rPr>
          <w:rFonts w:ascii="Arial" w:hAnsi="Arial" w:cs="Arial"/>
          <w:sz w:val="24"/>
          <w:szCs w:val="24"/>
        </w:rPr>
      </w:pPr>
      <w:r>
        <w:rPr>
          <w:rFonts w:ascii="Arial" w:hAnsi="Arial" w:cs="Arial"/>
          <w:sz w:val="24"/>
          <w:szCs w:val="24"/>
        </w:rPr>
        <w:t>-Bitácoras de asistencia.</w:t>
      </w:r>
    </w:p>
    <w:p w:rsidR="00BA6998" w:rsidRDefault="00BA6998" w:rsidP="00BA6998">
      <w:pPr>
        <w:rPr>
          <w:rFonts w:ascii="Arial" w:hAnsi="Arial" w:cs="Arial"/>
          <w:sz w:val="24"/>
          <w:szCs w:val="24"/>
        </w:rPr>
      </w:pPr>
      <w:r>
        <w:rPr>
          <w:rFonts w:ascii="Arial" w:hAnsi="Arial" w:cs="Arial"/>
          <w:sz w:val="24"/>
          <w:szCs w:val="24"/>
        </w:rPr>
        <w:t>-Actas de asamblea.</w:t>
      </w:r>
    </w:p>
    <w:p w:rsidR="00BA6998" w:rsidRDefault="00BA6998" w:rsidP="00BA6998">
      <w:pPr>
        <w:rPr>
          <w:rFonts w:ascii="Arial" w:hAnsi="Arial" w:cs="Arial"/>
          <w:sz w:val="24"/>
          <w:szCs w:val="24"/>
        </w:rPr>
      </w:pPr>
      <w:r>
        <w:rPr>
          <w:rFonts w:ascii="Arial" w:hAnsi="Arial" w:cs="Arial"/>
          <w:sz w:val="24"/>
          <w:szCs w:val="24"/>
        </w:rPr>
        <w:t>-Monitoreo de las actividades desempeñadas.</w:t>
      </w:r>
    </w:p>
    <w:p w:rsidR="00BA6998" w:rsidRPr="00BA6998" w:rsidRDefault="00BA6998" w:rsidP="00BA6998">
      <w:pPr>
        <w:rPr>
          <w:rFonts w:ascii="Arial" w:hAnsi="Arial" w:cs="Arial"/>
          <w:sz w:val="24"/>
          <w:szCs w:val="24"/>
        </w:rPr>
      </w:pPr>
      <w:r w:rsidRPr="00BA6998">
        <w:rPr>
          <w:rFonts w:ascii="Arial" w:hAnsi="Arial" w:cs="Arial"/>
          <w:sz w:val="24"/>
          <w:szCs w:val="24"/>
        </w:rPr>
        <w:t>-Evaluaciones Periódicas.</w:t>
      </w:r>
    </w:p>
    <w:p w:rsidR="00BA6998" w:rsidRPr="00BA6998" w:rsidRDefault="00BA6998" w:rsidP="00BA6998">
      <w:pPr>
        <w:autoSpaceDE w:val="0"/>
        <w:autoSpaceDN w:val="0"/>
        <w:adjustRightInd w:val="0"/>
        <w:spacing w:after="0" w:line="240" w:lineRule="auto"/>
        <w:rPr>
          <w:rFonts w:ascii="Arial" w:hAnsi="Arial" w:cs="Arial"/>
          <w:sz w:val="24"/>
          <w:szCs w:val="24"/>
        </w:rPr>
      </w:pPr>
      <w:r w:rsidRPr="00BA6998">
        <w:rPr>
          <w:rFonts w:ascii="Arial" w:hAnsi="Arial" w:cs="Arial"/>
          <w:sz w:val="24"/>
          <w:szCs w:val="24"/>
        </w:rPr>
        <w:t>-Consejo Nacional de Evaluación de la Política de Desarrollo Social</w:t>
      </w:r>
    </w:p>
    <w:p w:rsidR="00BA6998" w:rsidRDefault="00BA6998" w:rsidP="00BA6998">
      <w:pPr>
        <w:rPr>
          <w:rFonts w:ascii="Arial" w:hAnsi="Arial" w:cs="Arial"/>
          <w:sz w:val="24"/>
          <w:szCs w:val="24"/>
        </w:rPr>
      </w:pPr>
    </w:p>
    <w:p w:rsidR="00BA0E15" w:rsidRPr="00B16208" w:rsidRDefault="00BA0E15" w:rsidP="00BA0E15">
      <w:pPr>
        <w:rPr>
          <w:rFonts w:ascii="Arial" w:hAnsi="Arial" w:cs="Arial"/>
          <w:b/>
          <w:sz w:val="24"/>
          <w:szCs w:val="24"/>
        </w:rPr>
      </w:pPr>
      <w:r w:rsidRPr="00B16208">
        <w:rPr>
          <w:rFonts w:ascii="Arial" w:hAnsi="Arial" w:cs="Arial"/>
          <w:b/>
          <w:sz w:val="24"/>
          <w:szCs w:val="24"/>
        </w:rPr>
        <w:t>CALENDARIO DE ACTIVIDADES</w:t>
      </w:r>
    </w:p>
    <w:p w:rsidR="00B16208" w:rsidRPr="00BA6998" w:rsidRDefault="00B16208" w:rsidP="00BA6998">
      <w:pPr>
        <w:jc w:val="both"/>
        <w:rPr>
          <w:rFonts w:cstheme="minorHAnsi"/>
          <w:b/>
          <w:sz w:val="24"/>
          <w:szCs w:val="24"/>
        </w:rPr>
      </w:pPr>
      <w:r w:rsidRPr="00B16208">
        <w:rPr>
          <w:rFonts w:ascii="Arial" w:hAnsi="Arial" w:cs="Arial"/>
          <w:b/>
          <w:sz w:val="24"/>
          <w:szCs w:val="24"/>
        </w:rPr>
        <w:t>SAN IGNACIO</w:t>
      </w:r>
    </w:p>
    <w:p w:rsidR="00B16208" w:rsidRPr="004543F9" w:rsidRDefault="004543F9" w:rsidP="004543F9">
      <w:pPr>
        <w:rPr>
          <w:rFonts w:ascii="Arial" w:hAnsi="Arial" w:cs="Arial"/>
          <w:b/>
          <w:sz w:val="24"/>
          <w:szCs w:val="24"/>
        </w:rPr>
      </w:pPr>
      <w:r w:rsidRPr="004543F9">
        <w:rPr>
          <w:rFonts w:ascii="Arial" w:hAnsi="Arial" w:cs="Arial"/>
          <w:b/>
          <w:sz w:val="24"/>
          <w:szCs w:val="24"/>
        </w:rPr>
        <w:t>EL SALATILLO</w:t>
      </w:r>
    </w:p>
    <w:p w:rsidR="004543F9" w:rsidRPr="004543F9" w:rsidRDefault="004543F9" w:rsidP="004543F9">
      <w:pPr>
        <w:rPr>
          <w:rFonts w:ascii="Arial" w:hAnsi="Arial" w:cs="Arial"/>
          <w:b/>
          <w:sz w:val="24"/>
          <w:szCs w:val="24"/>
        </w:rPr>
      </w:pPr>
      <w:r w:rsidRPr="004543F9">
        <w:rPr>
          <w:rFonts w:ascii="Arial" w:hAnsi="Arial" w:cs="Arial"/>
          <w:b/>
          <w:sz w:val="24"/>
          <w:szCs w:val="24"/>
        </w:rPr>
        <w:t>Objetivo</w:t>
      </w:r>
    </w:p>
    <w:p w:rsidR="004543F9" w:rsidRDefault="00C236DF" w:rsidP="004543F9">
      <w:pPr>
        <w:spacing w:after="240" w:line="240" w:lineRule="auto"/>
        <w:rPr>
          <w:rFonts w:ascii="Arial" w:hAnsi="Arial" w:cs="Arial"/>
          <w:b/>
          <w:sz w:val="24"/>
          <w:szCs w:val="24"/>
        </w:rPr>
      </w:pPr>
      <w:r>
        <w:rPr>
          <w:rFonts w:ascii="Arial" w:hAnsi="Arial" w:cs="Arial"/>
          <w:sz w:val="24"/>
          <w:szCs w:val="24"/>
        </w:rPr>
        <w:t>Dar continuidad a las  actividades participativas para lograr el desarrollo de la comunidad y alcanzar el bienestar de las familias que viven en El Salatillo.</w:t>
      </w:r>
    </w:p>
    <w:tbl>
      <w:tblPr>
        <w:tblStyle w:val="Tablaconcuadrcula"/>
        <w:tblW w:w="5000" w:type="pct"/>
        <w:tblLayout w:type="fixed"/>
        <w:tblLook w:val="04A0" w:firstRow="1" w:lastRow="0" w:firstColumn="1" w:lastColumn="0" w:noHBand="0" w:noVBand="1"/>
      </w:tblPr>
      <w:tblGrid>
        <w:gridCol w:w="1845"/>
        <w:gridCol w:w="646"/>
        <w:gridCol w:w="646"/>
        <w:gridCol w:w="646"/>
        <w:gridCol w:w="646"/>
        <w:gridCol w:w="645"/>
        <w:gridCol w:w="645"/>
        <w:gridCol w:w="645"/>
        <w:gridCol w:w="645"/>
        <w:gridCol w:w="645"/>
        <w:gridCol w:w="645"/>
        <w:gridCol w:w="743"/>
        <w:gridCol w:w="534"/>
      </w:tblGrid>
      <w:tr w:rsidR="00C236DF" w:rsidTr="0047154C">
        <w:tc>
          <w:tcPr>
            <w:tcW w:w="963" w:type="pct"/>
          </w:tcPr>
          <w:p w:rsidR="00C236DF" w:rsidRDefault="00C236DF" w:rsidP="004543F9">
            <w:pPr>
              <w:spacing w:after="240"/>
              <w:rPr>
                <w:rFonts w:ascii="Arial" w:hAnsi="Arial" w:cs="Arial"/>
                <w:b/>
                <w:sz w:val="24"/>
                <w:szCs w:val="24"/>
              </w:rPr>
            </w:pPr>
            <w:r>
              <w:rPr>
                <w:rFonts w:ascii="Arial" w:hAnsi="Arial" w:cs="Arial"/>
                <w:b/>
                <w:sz w:val="24"/>
                <w:szCs w:val="24"/>
              </w:rPr>
              <w:t>ACTIVIDADES</w:t>
            </w:r>
          </w:p>
        </w:tc>
        <w:tc>
          <w:tcPr>
            <w:tcW w:w="337" w:type="pct"/>
          </w:tcPr>
          <w:p w:rsidR="00C236DF" w:rsidRPr="00C236DF" w:rsidRDefault="00C236DF" w:rsidP="004543F9">
            <w:pPr>
              <w:spacing w:after="240"/>
              <w:rPr>
                <w:rFonts w:ascii="Arial" w:hAnsi="Arial" w:cs="Arial"/>
                <w:b/>
                <w:sz w:val="16"/>
                <w:szCs w:val="16"/>
              </w:rPr>
            </w:pPr>
            <w:r w:rsidRPr="00C236DF">
              <w:rPr>
                <w:rFonts w:ascii="Arial" w:hAnsi="Arial" w:cs="Arial"/>
                <w:b/>
                <w:sz w:val="16"/>
                <w:szCs w:val="16"/>
              </w:rPr>
              <w:t>Ene</w:t>
            </w:r>
          </w:p>
        </w:tc>
        <w:tc>
          <w:tcPr>
            <w:tcW w:w="337" w:type="pct"/>
          </w:tcPr>
          <w:p w:rsidR="00C236DF" w:rsidRPr="00C236DF" w:rsidRDefault="00C236DF" w:rsidP="004543F9">
            <w:pPr>
              <w:spacing w:after="240"/>
              <w:rPr>
                <w:rFonts w:ascii="Arial" w:hAnsi="Arial" w:cs="Arial"/>
                <w:b/>
                <w:sz w:val="16"/>
                <w:szCs w:val="16"/>
              </w:rPr>
            </w:pPr>
            <w:r w:rsidRPr="00C236DF">
              <w:rPr>
                <w:rFonts w:ascii="Arial" w:hAnsi="Arial" w:cs="Arial"/>
                <w:b/>
                <w:sz w:val="16"/>
                <w:szCs w:val="16"/>
              </w:rPr>
              <w:t>Feb</w:t>
            </w:r>
          </w:p>
        </w:tc>
        <w:tc>
          <w:tcPr>
            <w:tcW w:w="337" w:type="pct"/>
          </w:tcPr>
          <w:p w:rsidR="00C236DF" w:rsidRPr="00C236DF" w:rsidRDefault="00C236DF" w:rsidP="004543F9">
            <w:pPr>
              <w:spacing w:after="240"/>
              <w:rPr>
                <w:rFonts w:ascii="Arial" w:hAnsi="Arial" w:cs="Arial"/>
                <w:b/>
                <w:sz w:val="16"/>
                <w:szCs w:val="16"/>
              </w:rPr>
            </w:pPr>
            <w:r w:rsidRPr="00C236DF">
              <w:rPr>
                <w:rFonts w:ascii="Arial" w:hAnsi="Arial" w:cs="Arial"/>
                <w:b/>
                <w:sz w:val="16"/>
                <w:szCs w:val="16"/>
              </w:rPr>
              <w:t>Mar</w:t>
            </w:r>
          </w:p>
        </w:tc>
        <w:tc>
          <w:tcPr>
            <w:tcW w:w="337" w:type="pct"/>
          </w:tcPr>
          <w:p w:rsidR="00C236DF" w:rsidRPr="00C236DF" w:rsidRDefault="00C236DF" w:rsidP="004543F9">
            <w:pPr>
              <w:spacing w:after="240"/>
              <w:rPr>
                <w:rFonts w:ascii="Arial" w:hAnsi="Arial" w:cs="Arial"/>
                <w:b/>
                <w:sz w:val="16"/>
                <w:szCs w:val="16"/>
              </w:rPr>
            </w:pPr>
            <w:r w:rsidRPr="00C236DF">
              <w:rPr>
                <w:rFonts w:ascii="Arial" w:hAnsi="Arial" w:cs="Arial"/>
                <w:b/>
                <w:sz w:val="16"/>
                <w:szCs w:val="16"/>
              </w:rPr>
              <w:t>Abr</w:t>
            </w:r>
          </w:p>
        </w:tc>
        <w:tc>
          <w:tcPr>
            <w:tcW w:w="337" w:type="pct"/>
          </w:tcPr>
          <w:p w:rsidR="00C236DF" w:rsidRPr="00C236DF" w:rsidRDefault="00C236DF" w:rsidP="004543F9">
            <w:pPr>
              <w:spacing w:after="240"/>
              <w:rPr>
                <w:rFonts w:ascii="Arial" w:hAnsi="Arial" w:cs="Arial"/>
                <w:b/>
                <w:sz w:val="16"/>
                <w:szCs w:val="16"/>
              </w:rPr>
            </w:pPr>
            <w:proofErr w:type="spellStart"/>
            <w:r w:rsidRPr="00C236DF">
              <w:rPr>
                <w:rFonts w:ascii="Arial" w:hAnsi="Arial" w:cs="Arial"/>
                <w:b/>
                <w:sz w:val="16"/>
                <w:szCs w:val="16"/>
              </w:rPr>
              <w:t>May</w:t>
            </w:r>
            <w:proofErr w:type="spellEnd"/>
          </w:p>
        </w:tc>
        <w:tc>
          <w:tcPr>
            <w:tcW w:w="337" w:type="pct"/>
          </w:tcPr>
          <w:p w:rsidR="00C236DF" w:rsidRPr="00C236DF" w:rsidRDefault="00C236DF" w:rsidP="004543F9">
            <w:pPr>
              <w:spacing w:after="240"/>
              <w:rPr>
                <w:rFonts w:ascii="Arial" w:hAnsi="Arial" w:cs="Arial"/>
                <w:b/>
                <w:sz w:val="16"/>
                <w:szCs w:val="16"/>
              </w:rPr>
            </w:pPr>
            <w:r w:rsidRPr="00C236DF">
              <w:rPr>
                <w:rFonts w:ascii="Arial" w:hAnsi="Arial" w:cs="Arial"/>
                <w:b/>
                <w:sz w:val="16"/>
                <w:szCs w:val="16"/>
              </w:rPr>
              <w:t>Jun</w:t>
            </w:r>
          </w:p>
        </w:tc>
        <w:tc>
          <w:tcPr>
            <w:tcW w:w="337" w:type="pct"/>
          </w:tcPr>
          <w:p w:rsidR="00C236DF" w:rsidRPr="00C236DF" w:rsidRDefault="00C236DF" w:rsidP="004543F9">
            <w:pPr>
              <w:spacing w:after="240"/>
              <w:rPr>
                <w:rFonts w:ascii="Arial" w:hAnsi="Arial" w:cs="Arial"/>
                <w:b/>
                <w:sz w:val="16"/>
                <w:szCs w:val="16"/>
              </w:rPr>
            </w:pPr>
            <w:r w:rsidRPr="00C236DF">
              <w:rPr>
                <w:rFonts w:ascii="Arial" w:hAnsi="Arial" w:cs="Arial"/>
                <w:b/>
                <w:sz w:val="16"/>
                <w:szCs w:val="16"/>
              </w:rPr>
              <w:t>Jul</w:t>
            </w:r>
          </w:p>
        </w:tc>
        <w:tc>
          <w:tcPr>
            <w:tcW w:w="337" w:type="pct"/>
          </w:tcPr>
          <w:p w:rsidR="00C236DF" w:rsidRPr="00C236DF" w:rsidRDefault="00C236DF" w:rsidP="004543F9">
            <w:pPr>
              <w:spacing w:after="240"/>
              <w:rPr>
                <w:rFonts w:ascii="Arial" w:hAnsi="Arial" w:cs="Arial"/>
                <w:b/>
                <w:sz w:val="16"/>
                <w:szCs w:val="16"/>
              </w:rPr>
            </w:pPr>
            <w:proofErr w:type="spellStart"/>
            <w:r w:rsidRPr="00C236DF">
              <w:rPr>
                <w:rFonts w:ascii="Arial" w:hAnsi="Arial" w:cs="Arial"/>
                <w:b/>
                <w:sz w:val="16"/>
                <w:szCs w:val="16"/>
              </w:rPr>
              <w:t>Ago</w:t>
            </w:r>
            <w:proofErr w:type="spellEnd"/>
          </w:p>
        </w:tc>
        <w:tc>
          <w:tcPr>
            <w:tcW w:w="337" w:type="pct"/>
          </w:tcPr>
          <w:p w:rsidR="00C236DF" w:rsidRPr="00C236DF" w:rsidRDefault="00C236DF" w:rsidP="004543F9">
            <w:pPr>
              <w:spacing w:after="240"/>
              <w:rPr>
                <w:rFonts w:ascii="Arial" w:hAnsi="Arial" w:cs="Arial"/>
                <w:b/>
                <w:sz w:val="16"/>
                <w:szCs w:val="16"/>
              </w:rPr>
            </w:pPr>
            <w:proofErr w:type="spellStart"/>
            <w:r w:rsidRPr="00C236DF">
              <w:rPr>
                <w:rFonts w:ascii="Arial" w:hAnsi="Arial" w:cs="Arial"/>
                <w:b/>
                <w:sz w:val="16"/>
                <w:szCs w:val="16"/>
              </w:rPr>
              <w:t>Sep</w:t>
            </w:r>
            <w:proofErr w:type="spellEnd"/>
          </w:p>
        </w:tc>
        <w:tc>
          <w:tcPr>
            <w:tcW w:w="337" w:type="pct"/>
          </w:tcPr>
          <w:p w:rsidR="00C236DF" w:rsidRPr="00C236DF" w:rsidRDefault="00C236DF" w:rsidP="004543F9">
            <w:pPr>
              <w:spacing w:after="240"/>
              <w:rPr>
                <w:rFonts w:ascii="Arial" w:hAnsi="Arial" w:cs="Arial"/>
                <w:b/>
                <w:sz w:val="16"/>
                <w:szCs w:val="16"/>
              </w:rPr>
            </w:pPr>
            <w:r w:rsidRPr="00C236DF">
              <w:rPr>
                <w:rFonts w:ascii="Arial" w:hAnsi="Arial" w:cs="Arial"/>
                <w:b/>
                <w:sz w:val="16"/>
                <w:szCs w:val="16"/>
              </w:rPr>
              <w:t>Oct</w:t>
            </w:r>
          </w:p>
        </w:tc>
        <w:tc>
          <w:tcPr>
            <w:tcW w:w="388" w:type="pct"/>
          </w:tcPr>
          <w:p w:rsidR="00C236DF" w:rsidRPr="00C236DF" w:rsidRDefault="00C236DF" w:rsidP="004543F9">
            <w:pPr>
              <w:spacing w:after="240"/>
              <w:rPr>
                <w:rFonts w:ascii="Arial" w:hAnsi="Arial" w:cs="Arial"/>
                <w:b/>
                <w:sz w:val="16"/>
                <w:szCs w:val="16"/>
              </w:rPr>
            </w:pPr>
            <w:r w:rsidRPr="00C236DF">
              <w:rPr>
                <w:rFonts w:ascii="Arial" w:hAnsi="Arial" w:cs="Arial"/>
                <w:b/>
                <w:sz w:val="16"/>
                <w:szCs w:val="16"/>
              </w:rPr>
              <w:t>Nov</w:t>
            </w:r>
          </w:p>
        </w:tc>
        <w:tc>
          <w:tcPr>
            <w:tcW w:w="279" w:type="pct"/>
          </w:tcPr>
          <w:p w:rsidR="00C236DF" w:rsidRPr="00C236DF" w:rsidRDefault="00C236DF" w:rsidP="004543F9">
            <w:pPr>
              <w:spacing w:after="240"/>
              <w:rPr>
                <w:rFonts w:ascii="Arial" w:hAnsi="Arial" w:cs="Arial"/>
                <w:b/>
                <w:sz w:val="16"/>
                <w:szCs w:val="16"/>
              </w:rPr>
            </w:pPr>
            <w:r w:rsidRPr="00C236DF">
              <w:rPr>
                <w:rFonts w:ascii="Arial" w:hAnsi="Arial" w:cs="Arial"/>
                <w:b/>
                <w:sz w:val="16"/>
                <w:szCs w:val="16"/>
              </w:rPr>
              <w:t>Dic</w:t>
            </w:r>
          </w:p>
        </w:tc>
      </w:tr>
      <w:tr w:rsidR="00C236DF" w:rsidTr="0047154C">
        <w:tc>
          <w:tcPr>
            <w:tcW w:w="963" w:type="pct"/>
          </w:tcPr>
          <w:p w:rsidR="00C236DF" w:rsidRPr="005F11CA" w:rsidRDefault="005F11CA" w:rsidP="005F11CA">
            <w:pPr>
              <w:spacing w:after="240"/>
              <w:rPr>
                <w:rFonts w:ascii="Arial" w:hAnsi="Arial" w:cs="Arial"/>
                <w:sz w:val="24"/>
                <w:szCs w:val="24"/>
              </w:rPr>
            </w:pPr>
            <w:r>
              <w:rPr>
                <w:rFonts w:ascii="Arial" w:hAnsi="Arial" w:cs="Arial"/>
                <w:sz w:val="24"/>
                <w:szCs w:val="24"/>
              </w:rPr>
              <w:t>Actualización de diagnóstico participativo</w:t>
            </w:r>
          </w:p>
        </w:tc>
        <w:tc>
          <w:tcPr>
            <w:tcW w:w="337" w:type="pct"/>
          </w:tcPr>
          <w:p w:rsidR="00C236DF" w:rsidRDefault="005F11CA" w:rsidP="004543F9">
            <w:pPr>
              <w:spacing w:after="240"/>
              <w:rPr>
                <w:rFonts w:ascii="Arial" w:hAnsi="Arial" w:cs="Arial"/>
                <w:b/>
                <w:sz w:val="24"/>
                <w:szCs w:val="24"/>
              </w:rPr>
            </w:pPr>
            <w:r>
              <w:rPr>
                <w:rFonts w:ascii="Arial" w:hAnsi="Arial" w:cs="Arial"/>
                <w:b/>
                <w:sz w:val="24"/>
                <w:szCs w:val="24"/>
              </w:rPr>
              <w:t>x</w:t>
            </w:r>
          </w:p>
        </w:tc>
        <w:tc>
          <w:tcPr>
            <w:tcW w:w="337" w:type="pct"/>
          </w:tcPr>
          <w:p w:rsidR="00C236DF" w:rsidRDefault="005F11CA" w:rsidP="004543F9">
            <w:pPr>
              <w:spacing w:after="240"/>
              <w:rPr>
                <w:rFonts w:ascii="Arial" w:hAnsi="Arial" w:cs="Arial"/>
                <w:b/>
                <w:sz w:val="24"/>
                <w:szCs w:val="24"/>
              </w:rPr>
            </w:pPr>
            <w:r>
              <w:rPr>
                <w:rFonts w:ascii="Arial" w:hAnsi="Arial" w:cs="Arial"/>
                <w:b/>
                <w:sz w:val="24"/>
                <w:szCs w:val="24"/>
              </w:rPr>
              <w:t>x</w:t>
            </w:r>
          </w:p>
        </w:tc>
        <w:tc>
          <w:tcPr>
            <w:tcW w:w="337" w:type="pct"/>
          </w:tcPr>
          <w:p w:rsidR="00C236DF" w:rsidRDefault="00C236DF" w:rsidP="004543F9">
            <w:pPr>
              <w:spacing w:after="240"/>
              <w:rPr>
                <w:rFonts w:ascii="Arial" w:hAnsi="Arial" w:cs="Arial"/>
                <w:b/>
                <w:sz w:val="24"/>
                <w:szCs w:val="24"/>
              </w:rPr>
            </w:pPr>
          </w:p>
        </w:tc>
        <w:tc>
          <w:tcPr>
            <w:tcW w:w="337" w:type="pct"/>
          </w:tcPr>
          <w:p w:rsidR="00C236DF" w:rsidRDefault="00C236DF" w:rsidP="004543F9">
            <w:pPr>
              <w:spacing w:after="240"/>
              <w:rPr>
                <w:rFonts w:ascii="Arial" w:hAnsi="Arial" w:cs="Arial"/>
                <w:b/>
                <w:sz w:val="24"/>
                <w:szCs w:val="24"/>
              </w:rPr>
            </w:pPr>
          </w:p>
        </w:tc>
        <w:tc>
          <w:tcPr>
            <w:tcW w:w="337" w:type="pct"/>
          </w:tcPr>
          <w:p w:rsidR="00C236DF" w:rsidRDefault="00C236DF" w:rsidP="004543F9">
            <w:pPr>
              <w:spacing w:after="240"/>
              <w:rPr>
                <w:rFonts w:ascii="Arial" w:hAnsi="Arial" w:cs="Arial"/>
                <w:b/>
                <w:sz w:val="24"/>
                <w:szCs w:val="24"/>
              </w:rPr>
            </w:pPr>
          </w:p>
        </w:tc>
        <w:tc>
          <w:tcPr>
            <w:tcW w:w="337" w:type="pct"/>
          </w:tcPr>
          <w:p w:rsidR="00C236DF" w:rsidRDefault="00C236DF" w:rsidP="004543F9">
            <w:pPr>
              <w:spacing w:after="240"/>
              <w:rPr>
                <w:rFonts w:ascii="Arial" w:hAnsi="Arial" w:cs="Arial"/>
                <w:b/>
                <w:sz w:val="24"/>
                <w:szCs w:val="24"/>
              </w:rPr>
            </w:pPr>
          </w:p>
        </w:tc>
        <w:tc>
          <w:tcPr>
            <w:tcW w:w="337" w:type="pct"/>
          </w:tcPr>
          <w:p w:rsidR="00C236DF" w:rsidRDefault="00C236DF" w:rsidP="004543F9">
            <w:pPr>
              <w:spacing w:after="240"/>
              <w:rPr>
                <w:rFonts w:ascii="Arial" w:hAnsi="Arial" w:cs="Arial"/>
                <w:b/>
                <w:sz w:val="24"/>
                <w:szCs w:val="24"/>
              </w:rPr>
            </w:pPr>
          </w:p>
        </w:tc>
        <w:tc>
          <w:tcPr>
            <w:tcW w:w="337" w:type="pct"/>
          </w:tcPr>
          <w:p w:rsidR="00C236DF" w:rsidRDefault="00C236DF" w:rsidP="004543F9">
            <w:pPr>
              <w:spacing w:after="240"/>
              <w:rPr>
                <w:rFonts w:ascii="Arial" w:hAnsi="Arial" w:cs="Arial"/>
                <w:b/>
                <w:sz w:val="24"/>
                <w:szCs w:val="24"/>
              </w:rPr>
            </w:pPr>
          </w:p>
        </w:tc>
        <w:tc>
          <w:tcPr>
            <w:tcW w:w="337" w:type="pct"/>
          </w:tcPr>
          <w:p w:rsidR="00C236DF" w:rsidRDefault="00C236DF" w:rsidP="004543F9">
            <w:pPr>
              <w:spacing w:after="240"/>
              <w:rPr>
                <w:rFonts w:ascii="Arial" w:hAnsi="Arial" w:cs="Arial"/>
                <w:b/>
                <w:sz w:val="24"/>
                <w:szCs w:val="24"/>
              </w:rPr>
            </w:pPr>
          </w:p>
        </w:tc>
        <w:tc>
          <w:tcPr>
            <w:tcW w:w="337" w:type="pct"/>
          </w:tcPr>
          <w:p w:rsidR="00C236DF" w:rsidRDefault="00C236DF" w:rsidP="004543F9">
            <w:pPr>
              <w:spacing w:after="240"/>
              <w:rPr>
                <w:rFonts w:ascii="Arial" w:hAnsi="Arial" w:cs="Arial"/>
                <w:b/>
                <w:sz w:val="24"/>
                <w:szCs w:val="24"/>
              </w:rPr>
            </w:pPr>
          </w:p>
        </w:tc>
        <w:tc>
          <w:tcPr>
            <w:tcW w:w="388" w:type="pct"/>
          </w:tcPr>
          <w:p w:rsidR="00C236DF" w:rsidRDefault="00C236DF" w:rsidP="004543F9">
            <w:pPr>
              <w:spacing w:after="240"/>
              <w:rPr>
                <w:rFonts w:ascii="Arial" w:hAnsi="Arial" w:cs="Arial"/>
                <w:b/>
                <w:sz w:val="24"/>
                <w:szCs w:val="24"/>
              </w:rPr>
            </w:pPr>
          </w:p>
        </w:tc>
        <w:tc>
          <w:tcPr>
            <w:tcW w:w="279" w:type="pct"/>
          </w:tcPr>
          <w:p w:rsidR="00C236DF" w:rsidRDefault="00C236DF" w:rsidP="004543F9">
            <w:pPr>
              <w:spacing w:after="240"/>
              <w:rPr>
                <w:rFonts w:ascii="Arial" w:hAnsi="Arial" w:cs="Arial"/>
                <w:b/>
                <w:sz w:val="24"/>
                <w:szCs w:val="24"/>
              </w:rPr>
            </w:pPr>
          </w:p>
        </w:tc>
      </w:tr>
      <w:tr w:rsidR="00C236DF" w:rsidTr="0047154C">
        <w:tc>
          <w:tcPr>
            <w:tcW w:w="963" w:type="pct"/>
          </w:tcPr>
          <w:p w:rsidR="00C236DF" w:rsidRPr="005F11CA" w:rsidRDefault="005F11CA" w:rsidP="004543F9">
            <w:pPr>
              <w:spacing w:after="240"/>
              <w:rPr>
                <w:rFonts w:ascii="Arial" w:hAnsi="Arial" w:cs="Arial"/>
                <w:sz w:val="24"/>
                <w:szCs w:val="24"/>
              </w:rPr>
            </w:pPr>
            <w:r>
              <w:rPr>
                <w:rFonts w:ascii="Arial" w:hAnsi="Arial" w:cs="Arial"/>
                <w:sz w:val="24"/>
                <w:szCs w:val="24"/>
              </w:rPr>
              <w:t xml:space="preserve">Actualización de programa de trabajo y elaboración de proyectos </w:t>
            </w:r>
            <w:r>
              <w:rPr>
                <w:rFonts w:ascii="Arial" w:hAnsi="Arial" w:cs="Arial"/>
                <w:sz w:val="24"/>
                <w:szCs w:val="24"/>
              </w:rPr>
              <w:lastRenderedPageBreak/>
              <w:t>sociales</w:t>
            </w:r>
          </w:p>
        </w:tc>
        <w:tc>
          <w:tcPr>
            <w:tcW w:w="337" w:type="pct"/>
          </w:tcPr>
          <w:p w:rsidR="00C236DF" w:rsidRDefault="00C236DF" w:rsidP="004543F9">
            <w:pPr>
              <w:spacing w:after="240"/>
              <w:rPr>
                <w:rFonts w:ascii="Arial" w:hAnsi="Arial" w:cs="Arial"/>
                <w:b/>
                <w:sz w:val="24"/>
                <w:szCs w:val="24"/>
              </w:rPr>
            </w:pPr>
          </w:p>
        </w:tc>
        <w:tc>
          <w:tcPr>
            <w:tcW w:w="337" w:type="pct"/>
          </w:tcPr>
          <w:p w:rsidR="00C236DF" w:rsidRDefault="00C236DF" w:rsidP="004543F9">
            <w:pPr>
              <w:spacing w:after="240"/>
              <w:rPr>
                <w:rFonts w:ascii="Arial" w:hAnsi="Arial" w:cs="Arial"/>
                <w:b/>
                <w:sz w:val="24"/>
                <w:szCs w:val="24"/>
              </w:rPr>
            </w:pPr>
          </w:p>
        </w:tc>
        <w:tc>
          <w:tcPr>
            <w:tcW w:w="337" w:type="pct"/>
          </w:tcPr>
          <w:p w:rsidR="00C236DF" w:rsidRDefault="005F11CA" w:rsidP="004543F9">
            <w:pPr>
              <w:spacing w:after="240"/>
              <w:rPr>
                <w:rFonts w:ascii="Arial" w:hAnsi="Arial" w:cs="Arial"/>
                <w:b/>
                <w:sz w:val="24"/>
                <w:szCs w:val="24"/>
              </w:rPr>
            </w:pPr>
            <w:r>
              <w:rPr>
                <w:rFonts w:ascii="Arial" w:hAnsi="Arial" w:cs="Arial"/>
                <w:b/>
                <w:sz w:val="24"/>
                <w:szCs w:val="24"/>
              </w:rPr>
              <w:t>x</w:t>
            </w:r>
          </w:p>
        </w:tc>
        <w:tc>
          <w:tcPr>
            <w:tcW w:w="337" w:type="pct"/>
          </w:tcPr>
          <w:p w:rsidR="00C236DF" w:rsidRDefault="005F11CA" w:rsidP="004543F9">
            <w:pPr>
              <w:spacing w:after="240"/>
              <w:rPr>
                <w:rFonts w:ascii="Arial" w:hAnsi="Arial" w:cs="Arial"/>
                <w:b/>
                <w:sz w:val="24"/>
                <w:szCs w:val="24"/>
              </w:rPr>
            </w:pPr>
            <w:r>
              <w:rPr>
                <w:rFonts w:ascii="Arial" w:hAnsi="Arial" w:cs="Arial"/>
                <w:b/>
                <w:sz w:val="24"/>
                <w:szCs w:val="24"/>
              </w:rPr>
              <w:t>x</w:t>
            </w:r>
          </w:p>
        </w:tc>
        <w:tc>
          <w:tcPr>
            <w:tcW w:w="337" w:type="pct"/>
          </w:tcPr>
          <w:p w:rsidR="00C236DF" w:rsidRDefault="00C236DF" w:rsidP="004543F9">
            <w:pPr>
              <w:spacing w:after="240"/>
              <w:rPr>
                <w:rFonts w:ascii="Arial" w:hAnsi="Arial" w:cs="Arial"/>
                <w:b/>
                <w:sz w:val="24"/>
                <w:szCs w:val="24"/>
              </w:rPr>
            </w:pPr>
          </w:p>
        </w:tc>
        <w:tc>
          <w:tcPr>
            <w:tcW w:w="337" w:type="pct"/>
          </w:tcPr>
          <w:p w:rsidR="00C236DF" w:rsidRDefault="00C236DF" w:rsidP="004543F9">
            <w:pPr>
              <w:spacing w:after="240"/>
              <w:rPr>
                <w:rFonts w:ascii="Arial" w:hAnsi="Arial" w:cs="Arial"/>
                <w:b/>
                <w:sz w:val="24"/>
                <w:szCs w:val="24"/>
              </w:rPr>
            </w:pPr>
          </w:p>
        </w:tc>
        <w:tc>
          <w:tcPr>
            <w:tcW w:w="337" w:type="pct"/>
          </w:tcPr>
          <w:p w:rsidR="00C236DF" w:rsidRDefault="00C236DF" w:rsidP="004543F9">
            <w:pPr>
              <w:spacing w:after="240"/>
              <w:rPr>
                <w:rFonts w:ascii="Arial" w:hAnsi="Arial" w:cs="Arial"/>
                <w:b/>
                <w:sz w:val="24"/>
                <w:szCs w:val="24"/>
              </w:rPr>
            </w:pPr>
          </w:p>
        </w:tc>
        <w:tc>
          <w:tcPr>
            <w:tcW w:w="337" w:type="pct"/>
          </w:tcPr>
          <w:p w:rsidR="00C236DF" w:rsidRDefault="00C236DF" w:rsidP="004543F9">
            <w:pPr>
              <w:spacing w:after="240"/>
              <w:rPr>
                <w:rFonts w:ascii="Arial" w:hAnsi="Arial" w:cs="Arial"/>
                <w:b/>
                <w:sz w:val="24"/>
                <w:szCs w:val="24"/>
              </w:rPr>
            </w:pPr>
          </w:p>
        </w:tc>
        <w:tc>
          <w:tcPr>
            <w:tcW w:w="337" w:type="pct"/>
          </w:tcPr>
          <w:p w:rsidR="00C236DF" w:rsidRDefault="00C236DF" w:rsidP="004543F9">
            <w:pPr>
              <w:spacing w:after="240"/>
              <w:rPr>
                <w:rFonts w:ascii="Arial" w:hAnsi="Arial" w:cs="Arial"/>
                <w:b/>
                <w:sz w:val="24"/>
                <w:szCs w:val="24"/>
              </w:rPr>
            </w:pPr>
          </w:p>
        </w:tc>
        <w:tc>
          <w:tcPr>
            <w:tcW w:w="337" w:type="pct"/>
          </w:tcPr>
          <w:p w:rsidR="00C236DF" w:rsidRDefault="00C236DF" w:rsidP="004543F9">
            <w:pPr>
              <w:spacing w:after="240"/>
              <w:rPr>
                <w:rFonts w:ascii="Arial" w:hAnsi="Arial" w:cs="Arial"/>
                <w:b/>
                <w:sz w:val="24"/>
                <w:szCs w:val="24"/>
              </w:rPr>
            </w:pPr>
          </w:p>
        </w:tc>
        <w:tc>
          <w:tcPr>
            <w:tcW w:w="388" w:type="pct"/>
          </w:tcPr>
          <w:p w:rsidR="00C236DF" w:rsidRDefault="00C236DF" w:rsidP="004543F9">
            <w:pPr>
              <w:spacing w:after="240"/>
              <w:rPr>
                <w:rFonts w:ascii="Arial" w:hAnsi="Arial" w:cs="Arial"/>
                <w:b/>
                <w:sz w:val="24"/>
                <w:szCs w:val="24"/>
              </w:rPr>
            </w:pPr>
          </w:p>
        </w:tc>
        <w:tc>
          <w:tcPr>
            <w:tcW w:w="279" w:type="pct"/>
          </w:tcPr>
          <w:p w:rsidR="00C236DF" w:rsidRDefault="00C236DF" w:rsidP="004543F9">
            <w:pPr>
              <w:spacing w:after="240"/>
              <w:rPr>
                <w:rFonts w:ascii="Arial" w:hAnsi="Arial" w:cs="Arial"/>
                <w:b/>
                <w:sz w:val="24"/>
                <w:szCs w:val="24"/>
              </w:rPr>
            </w:pPr>
          </w:p>
        </w:tc>
      </w:tr>
      <w:tr w:rsidR="00C236DF" w:rsidTr="0047154C">
        <w:tc>
          <w:tcPr>
            <w:tcW w:w="963" w:type="pct"/>
          </w:tcPr>
          <w:p w:rsidR="00C236DF" w:rsidRPr="005F11CA" w:rsidRDefault="00C7136D" w:rsidP="004543F9">
            <w:pPr>
              <w:spacing w:after="240"/>
              <w:rPr>
                <w:rFonts w:ascii="Arial" w:hAnsi="Arial" w:cs="Arial"/>
                <w:sz w:val="24"/>
                <w:szCs w:val="24"/>
              </w:rPr>
            </w:pPr>
            <w:r>
              <w:rPr>
                <w:rFonts w:ascii="Arial" w:hAnsi="Arial" w:cs="Arial"/>
                <w:sz w:val="24"/>
                <w:szCs w:val="24"/>
              </w:rPr>
              <w:lastRenderedPageBreak/>
              <w:t>Continuidad de curso de pintura en tela</w:t>
            </w:r>
          </w:p>
        </w:tc>
        <w:tc>
          <w:tcPr>
            <w:tcW w:w="337" w:type="pct"/>
          </w:tcPr>
          <w:p w:rsidR="00C236DF" w:rsidRDefault="00C7136D" w:rsidP="004543F9">
            <w:pPr>
              <w:spacing w:after="240"/>
              <w:rPr>
                <w:rFonts w:ascii="Arial" w:hAnsi="Arial" w:cs="Arial"/>
                <w:b/>
                <w:sz w:val="24"/>
                <w:szCs w:val="24"/>
              </w:rPr>
            </w:pPr>
            <w:r>
              <w:rPr>
                <w:rFonts w:ascii="Arial" w:hAnsi="Arial" w:cs="Arial"/>
                <w:b/>
                <w:sz w:val="24"/>
                <w:szCs w:val="24"/>
              </w:rPr>
              <w:t>x</w:t>
            </w:r>
          </w:p>
        </w:tc>
        <w:tc>
          <w:tcPr>
            <w:tcW w:w="337" w:type="pct"/>
          </w:tcPr>
          <w:p w:rsidR="00C236DF" w:rsidRDefault="00C7136D" w:rsidP="004543F9">
            <w:pPr>
              <w:spacing w:after="240"/>
              <w:rPr>
                <w:rFonts w:ascii="Arial" w:hAnsi="Arial" w:cs="Arial"/>
                <w:b/>
                <w:sz w:val="24"/>
                <w:szCs w:val="24"/>
              </w:rPr>
            </w:pPr>
            <w:r>
              <w:rPr>
                <w:rFonts w:ascii="Arial" w:hAnsi="Arial" w:cs="Arial"/>
                <w:b/>
                <w:sz w:val="24"/>
                <w:szCs w:val="24"/>
              </w:rPr>
              <w:t>x</w:t>
            </w:r>
          </w:p>
        </w:tc>
        <w:tc>
          <w:tcPr>
            <w:tcW w:w="337" w:type="pct"/>
          </w:tcPr>
          <w:p w:rsidR="00C236DF" w:rsidRDefault="00C236DF" w:rsidP="004543F9">
            <w:pPr>
              <w:spacing w:after="240"/>
              <w:rPr>
                <w:rFonts w:ascii="Arial" w:hAnsi="Arial" w:cs="Arial"/>
                <w:b/>
                <w:sz w:val="24"/>
                <w:szCs w:val="24"/>
              </w:rPr>
            </w:pPr>
          </w:p>
        </w:tc>
        <w:tc>
          <w:tcPr>
            <w:tcW w:w="337" w:type="pct"/>
          </w:tcPr>
          <w:p w:rsidR="00C236DF" w:rsidRDefault="00C236DF" w:rsidP="004543F9">
            <w:pPr>
              <w:spacing w:after="240"/>
              <w:rPr>
                <w:rFonts w:ascii="Arial" w:hAnsi="Arial" w:cs="Arial"/>
                <w:b/>
                <w:sz w:val="24"/>
                <w:szCs w:val="24"/>
              </w:rPr>
            </w:pPr>
          </w:p>
        </w:tc>
        <w:tc>
          <w:tcPr>
            <w:tcW w:w="337" w:type="pct"/>
          </w:tcPr>
          <w:p w:rsidR="00C236DF" w:rsidRDefault="00C236DF" w:rsidP="004543F9">
            <w:pPr>
              <w:spacing w:after="240"/>
              <w:rPr>
                <w:rFonts w:ascii="Arial" w:hAnsi="Arial" w:cs="Arial"/>
                <w:b/>
                <w:sz w:val="24"/>
                <w:szCs w:val="24"/>
              </w:rPr>
            </w:pPr>
          </w:p>
        </w:tc>
        <w:tc>
          <w:tcPr>
            <w:tcW w:w="337" w:type="pct"/>
          </w:tcPr>
          <w:p w:rsidR="00C236DF" w:rsidRDefault="00C236DF" w:rsidP="004543F9">
            <w:pPr>
              <w:spacing w:after="240"/>
              <w:rPr>
                <w:rFonts w:ascii="Arial" w:hAnsi="Arial" w:cs="Arial"/>
                <w:b/>
                <w:sz w:val="24"/>
                <w:szCs w:val="24"/>
              </w:rPr>
            </w:pPr>
          </w:p>
        </w:tc>
        <w:tc>
          <w:tcPr>
            <w:tcW w:w="337" w:type="pct"/>
          </w:tcPr>
          <w:p w:rsidR="00C236DF" w:rsidRDefault="00C236DF" w:rsidP="004543F9">
            <w:pPr>
              <w:spacing w:after="240"/>
              <w:rPr>
                <w:rFonts w:ascii="Arial" w:hAnsi="Arial" w:cs="Arial"/>
                <w:b/>
                <w:sz w:val="24"/>
                <w:szCs w:val="24"/>
              </w:rPr>
            </w:pPr>
          </w:p>
        </w:tc>
        <w:tc>
          <w:tcPr>
            <w:tcW w:w="337" w:type="pct"/>
          </w:tcPr>
          <w:p w:rsidR="00C236DF" w:rsidRDefault="00C236DF" w:rsidP="004543F9">
            <w:pPr>
              <w:spacing w:after="240"/>
              <w:rPr>
                <w:rFonts w:ascii="Arial" w:hAnsi="Arial" w:cs="Arial"/>
                <w:b/>
                <w:sz w:val="24"/>
                <w:szCs w:val="24"/>
              </w:rPr>
            </w:pPr>
          </w:p>
        </w:tc>
        <w:tc>
          <w:tcPr>
            <w:tcW w:w="337" w:type="pct"/>
          </w:tcPr>
          <w:p w:rsidR="00C236DF" w:rsidRDefault="00C236DF" w:rsidP="004543F9">
            <w:pPr>
              <w:spacing w:after="240"/>
              <w:rPr>
                <w:rFonts w:ascii="Arial" w:hAnsi="Arial" w:cs="Arial"/>
                <w:b/>
                <w:sz w:val="24"/>
                <w:szCs w:val="24"/>
              </w:rPr>
            </w:pPr>
          </w:p>
        </w:tc>
        <w:tc>
          <w:tcPr>
            <w:tcW w:w="337" w:type="pct"/>
          </w:tcPr>
          <w:p w:rsidR="00C236DF" w:rsidRDefault="00C236DF" w:rsidP="004543F9">
            <w:pPr>
              <w:spacing w:after="240"/>
              <w:rPr>
                <w:rFonts w:ascii="Arial" w:hAnsi="Arial" w:cs="Arial"/>
                <w:b/>
                <w:sz w:val="24"/>
                <w:szCs w:val="24"/>
              </w:rPr>
            </w:pPr>
          </w:p>
        </w:tc>
        <w:tc>
          <w:tcPr>
            <w:tcW w:w="388" w:type="pct"/>
          </w:tcPr>
          <w:p w:rsidR="00C236DF" w:rsidRDefault="00C236DF" w:rsidP="004543F9">
            <w:pPr>
              <w:spacing w:after="240"/>
              <w:rPr>
                <w:rFonts w:ascii="Arial" w:hAnsi="Arial" w:cs="Arial"/>
                <w:b/>
                <w:sz w:val="24"/>
                <w:szCs w:val="24"/>
              </w:rPr>
            </w:pPr>
          </w:p>
        </w:tc>
        <w:tc>
          <w:tcPr>
            <w:tcW w:w="279" w:type="pct"/>
          </w:tcPr>
          <w:p w:rsidR="00C236DF" w:rsidRDefault="00C236DF" w:rsidP="004543F9">
            <w:pPr>
              <w:spacing w:after="240"/>
              <w:rPr>
                <w:rFonts w:ascii="Arial" w:hAnsi="Arial" w:cs="Arial"/>
                <w:b/>
                <w:sz w:val="24"/>
                <w:szCs w:val="24"/>
              </w:rPr>
            </w:pPr>
          </w:p>
        </w:tc>
      </w:tr>
      <w:tr w:rsidR="00C236DF" w:rsidTr="0047154C">
        <w:trPr>
          <w:trHeight w:val="593"/>
        </w:trPr>
        <w:tc>
          <w:tcPr>
            <w:tcW w:w="963" w:type="pct"/>
          </w:tcPr>
          <w:p w:rsidR="00C236DF" w:rsidRPr="005F11CA" w:rsidRDefault="00296038" w:rsidP="004543F9">
            <w:pPr>
              <w:spacing w:after="240"/>
              <w:rPr>
                <w:rFonts w:ascii="Arial" w:hAnsi="Arial" w:cs="Arial"/>
                <w:sz w:val="24"/>
                <w:szCs w:val="24"/>
              </w:rPr>
            </w:pPr>
            <w:r>
              <w:rPr>
                <w:rFonts w:ascii="Arial" w:hAnsi="Arial" w:cs="Arial"/>
                <w:sz w:val="24"/>
                <w:szCs w:val="24"/>
              </w:rPr>
              <w:t>Taller participativo resolución de conflictos</w:t>
            </w:r>
          </w:p>
        </w:tc>
        <w:tc>
          <w:tcPr>
            <w:tcW w:w="337" w:type="pct"/>
          </w:tcPr>
          <w:p w:rsidR="00C236DF" w:rsidRDefault="00C236DF" w:rsidP="004543F9">
            <w:pPr>
              <w:spacing w:after="240"/>
              <w:rPr>
                <w:rFonts w:ascii="Arial" w:hAnsi="Arial" w:cs="Arial"/>
                <w:b/>
                <w:sz w:val="24"/>
                <w:szCs w:val="24"/>
              </w:rPr>
            </w:pPr>
          </w:p>
        </w:tc>
        <w:tc>
          <w:tcPr>
            <w:tcW w:w="337" w:type="pct"/>
          </w:tcPr>
          <w:p w:rsidR="00C236DF" w:rsidRDefault="00C7136D" w:rsidP="004543F9">
            <w:pPr>
              <w:spacing w:after="240"/>
              <w:rPr>
                <w:rFonts w:ascii="Arial" w:hAnsi="Arial" w:cs="Arial"/>
                <w:b/>
                <w:sz w:val="24"/>
                <w:szCs w:val="24"/>
              </w:rPr>
            </w:pPr>
            <w:r>
              <w:rPr>
                <w:rFonts w:ascii="Arial" w:hAnsi="Arial" w:cs="Arial"/>
                <w:b/>
                <w:sz w:val="24"/>
                <w:szCs w:val="24"/>
              </w:rPr>
              <w:t>x</w:t>
            </w:r>
          </w:p>
        </w:tc>
        <w:tc>
          <w:tcPr>
            <w:tcW w:w="337" w:type="pct"/>
          </w:tcPr>
          <w:p w:rsidR="00C236DF" w:rsidRDefault="00C236DF" w:rsidP="004543F9">
            <w:pPr>
              <w:spacing w:after="240"/>
              <w:rPr>
                <w:rFonts w:ascii="Arial" w:hAnsi="Arial" w:cs="Arial"/>
                <w:b/>
                <w:sz w:val="24"/>
                <w:szCs w:val="24"/>
              </w:rPr>
            </w:pPr>
          </w:p>
        </w:tc>
        <w:tc>
          <w:tcPr>
            <w:tcW w:w="337" w:type="pct"/>
          </w:tcPr>
          <w:p w:rsidR="00C236DF" w:rsidRDefault="00C236DF" w:rsidP="004543F9">
            <w:pPr>
              <w:spacing w:after="240"/>
              <w:rPr>
                <w:rFonts w:ascii="Arial" w:hAnsi="Arial" w:cs="Arial"/>
                <w:b/>
                <w:sz w:val="24"/>
                <w:szCs w:val="24"/>
              </w:rPr>
            </w:pPr>
          </w:p>
        </w:tc>
        <w:tc>
          <w:tcPr>
            <w:tcW w:w="337" w:type="pct"/>
          </w:tcPr>
          <w:p w:rsidR="00C236DF" w:rsidRDefault="00C236DF" w:rsidP="004543F9">
            <w:pPr>
              <w:spacing w:after="240"/>
              <w:rPr>
                <w:rFonts w:ascii="Arial" w:hAnsi="Arial" w:cs="Arial"/>
                <w:b/>
                <w:sz w:val="24"/>
                <w:szCs w:val="24"/>
              </w:rPr>
            </w:pPr>
          </w:p>
        </w:tc>
        <w:tc>
          <w:tcPr>
            <w:tcW w:w="337" w:type="pct"/>
          </w:tcPr>
          <w:p w:rsidR="00C236DF" w:rsidRDefault="00C236DF" w:rsidP="004543F9">
            <w:pPr>
              <w:spacing w:after="240"/>
              <w:rPr>
                <w:rFonts w:ascii="Arial" w:hAnsi="Arial" w:cs="Arial"/>
                <w:b/>
                <w:sz w:val="24"/>
                <w:szCs w:val="24"/>
              </w:rPr>
            </w:pPr>
          </w:p>
        </w:tc>
        <w:tc>
          <w:tcPr>
            <w:tcW w:w="337" w:type="pct"/>
          </w:tcPr>
          <w:p w:rsidR="00C236DF" w:rsidRDefault="00C236DF" w:rsidP="004543F9">
            <w:pPr>
              <w:spacing w:after="240"/>
              <w:rPr>
                <w:rFonts w:ascii="Arial" w:hAnsi="Arial" w:cs="Arial"/>
                <w:b/>
                <w:sz w:val="24"/>
                <w:szCs w:val="24"/>
              </w:rPr>
            </w:pPr>
          </w:p>
        </w:tc>
        <w:tc>
          <w:tcPr>
            <w:tcW w:w="337" w:type="pct"/>
          </w:tcPr>
          <w:p w:rsidR="00C236DF" w:rsidRDefault="00C236DF" w:rsidP="004543F9">
            <w:pPr>
              <w:spacing w:after="240"/>
              <w:rPr>
                <w:rFonts w:ascii="Arial" w:hAnsi="Arial" w:cs="Arial"/>
                <w:b/>
                <w:sz w:val="24"/>
                <w:szCs w:val="24"/>
              </w:rPr>
            </w:pPr>
          </w:p>
        </w:tc>
        <w:tc>
          <w:tcPr>
            <w:tcW w:w="337" w:type="pct"/>
          </w:tcPr>
          <w:p w:rsidR="00C236DF" w:rsidRDefault="00C236DF" w:rsidP="004543F9">
            <w:pPr>
              <w:spacing w:after="240"/>
              <w:rPr>
                <w:rFonts w:ascii="Arial" w:hAnsi="Arial" w:cs="Arial"/>
                <w:b/>
                <w:sz w:val="24"/>
                <w:szCs w:val="24"/>
              </w:rPr>
            </w:pPr>
          </w:p>
        </w:tc>
        <w:tc>
          <w:tcPr>
            <w:tcW w:w="337" w:type="pct"/>
          </w:tcPr>
          <w:p w:rsidR="00C236DF" w:rsidRDefault="00C236DF" w:rsidP="004543F9">
            <w:pPr>
              <w:spacing w:after="240"/>
              <w:rPr>
                <w:rFonts w:ascii="Arial" w:hAnsi="Arial" w:cs="Arial"/>
                <w:b/>
                <w:sz w:val="24"/>
                <w:szCs w:val="24"/>
              </w:rPr>
            </w:pPr>
          </w:p>
        </w:tc>
        <w:tc>
          <w:tcPr>
            <w:tcW w:w="388" w:type="pct"/>
          </w:tcPr>
          <w:p w:rsidR="00C236DF" w:rsidRDefault="00C236DF" w:rsidP="004543F9">
            <w:pPr>
              <w:spacing w:after="240"/>
              <w:rPr>
                <w:rFonts w:ascii="Arial" w:hAnsi="Arial" w:cs="Arial"/>
                <w:b/>
                <w:sz w:val="24"/>
                <w:szCs w:val="24"/>
              </w:rPr>
            </w:pPr>
          </w:p>
        </w:tc>
        <w:tc>
          <w:tcPr>
            <w:tcW w:w="279" w:type="pct"/>
          </w:tcPr>
          <w:p w:rsidR="00C236DF" w:rsidRDefault="00C236DF" w:rsidP="004543F9">
            <w:pPr>
              <w:spacing w:after="240"/>
              <w:rPr>
                <w:rFonts w:ascii="Arial" w:hAnsi="Arial" w:cs="Arial"/>
                <w:b/>
                <w:sz w:val="24"/>
                <w:szCs w:val="24"/>
              </w:rPr>
            </w:pPr>
          </w:p>
        </w:tc>
      </w:tr>
      <w:tr w:rsidR="00296038" w:rsidTr="0047154C">
        <w:trPr>
          <w:trHeight w:val="872"/>
        </w:trPr>
        <w:tc>
          <w:tcPr>
            <w:tcW w:w="963" w:type="pct"/>
          </w:tcPr>
          <w:p w:rsidR="00296038" w:rsidRDefault="00296038" w:rsidP="004543F9">
            <w:pPr>
              <w:spacing w:after="240"/>
              <w:rPr>
                <w:rFonts w:ascii="Arial" w:hAnsi="Arial" w:cs="Arial"/>
                <w:sz w:val="24"/>
                <w:szCs w:val="24"/>
              </w:rPr>
            </w:pPr>
            <w:r>
              <w:rPr>
                <w:rFonts w:ascii="Arial" w:hAnsi="Arial" w:cs="Arial"/>
                <w:sz w:val="24"/>
                <w:szCs w:val="24"/>
              </w:rPr>
              <w:t xml:space="preserve">Feria de la familia </w:t>
            </w:r>
          </w:p>
        </w:tc>
        <w:tc>
          <w:tcPr>
            <w:tcW w:w="337" w:type="pct"/>
          </w:tcPr>
          <w:p w:rsidR="00296038" w:rsidRDefault="00296038" w:rsidP="004543F9">
            <w:pPr>
              <w:spacing w:after="240"/>
              <w:rPr>
                <w:rFonts w:ascii="Arial" w:hAnsi="Arial" w:cs="Arial"/>
                <w:b/>
                <w:sz w:val="24"/>
                <w:szCs w:val="24"/>
              </w:rPr>
            </w:pPr>
          </w:p>
        </w:tc>
        <w:tc>
          <w:tcPr>
            <w:tcW w:w="337" w:type="pct"/>
          </w:tcPr>
          <w:p w:rsidR="00296038" w:rsidRDefault="00296038" w:rsidP="004543F9">
            <w:pPr>
              <w:spacing w:after="240"/>
              <w:rPr>
                <w:rFonts w:ascii="Arial" w:hAnsi="Arial" w:cs="Arial"/>
                <w:b/>
                <w:sz w:val="24"/>
                <w:szCs w:val="24"/>
              </w:rPr>
            </w:pPr>
          </w:p>
        </w:tc>
        <w:tc>
          <w:tcPr>
            <w:tcW w:w="337" w:type="pct"/>
          </w:tcPr>
          <w:p w:rsidR="00296038" w:rsidRDefault="00296038" w:rsidP="004543F9">
            <w:pPr>
              <w:spacing w:after="240"/>
              <w:rPr>
                <w:rFonts w:ascii="Arial" w:hAnsi="Arial" w:cs="Arial"/>
                <w:b/>
                <w:sz w:val="24"/>
                <w:szCs w:val="24"/>
              </w:rPr>
            </w:pPr>
            <w:r>
              <w:rPr>
                <w:rFonts w:ascii="Arial" w:hAnsi="Arial" w:cs="Arial"/>
                <w:b/>
                <w:sz w:val="24"/>
                <w:szCs w:val="24"/>
              </w:rPr>
              <w:t>x</w:t>
            </w:r>
          </w:p>
        </w:tc>
        <w:tc>
          <w:tcPr>
            <w:tcW w:w="337" w:type="pct"/>
          </w:tcPr>
          <w:p w:rsidR="00296038" w:rsidRDefault="00296038" w:rsidP="004543F9">
            <w:pPr>
              <w:spacing w:after="240"/>
              <w:rPr>
                <w:rFonts w:ascii="Arial" w:hAnsi="Arial" w:cs="Arial"/>
                <w:b/>
                <w:sz w:val="24"/>
                <w:szCs w:val="24"/>
              </w:rPr>
            </w:pPr>
          </w:p>
        </w:tc>
        <w:tc>
          <w:tcPr>
            <w:tcW w:w="337" w:type="pct"/>
          </w:tcPr>
          <w:p w:rsidR="00296038" w:rsidRDefault="00296038" w:rsidP="004543F9">
            <w:pPr>
              <w:spacing w:after="240"/>
              <w:rPr>
                <w:rFonts w:ascii="Arial" w:hAnsi="Arial" w:cs="Arial"/>
                <w:b/>
                <w:sz w:val="24"/>
                <w:szCs w:val="24"/>
              </w:rPr>
            </w:pPr>
          </w:p>
        </w:tc>
        <w:tc>
          <w:tcPr>
            <w:tcW w:w="337" w:type="pct"/>
          </w:tcPr>
          <w:p w:rsidR="00296038" w:rsidRDefault="00296038" w:rsidP="004543F9">
            <w:pPr>
              <w:spacing w:after="240"/>
              <w:rPr>
                <w:rFonts w:ascii="Arial" w:hAnsi="Arial" w:cs="Arial"/>
                <w:b/>
                <w:sz w:val="24"/>
                <w:szCs w:val="24"/>
              </w:rPr>
            </w:pPr>
          </w:p>
        </w:tc>
        <w:tc>
          <w:tcPr>
            <w:tcW w:w="337" w:type="pct"/>
          </w:tcPr>
          <w:p w:rsidR="00296038" w:rsidRDefault="00296038" w:rsidP="004543F9">
            <w:pPr>
              <w:spacing w:after="240"/>
              <w:rPr>
                <w:rFonts w:ascii="Arial" w:hAnsi="Arial" w:cs="Arial"/>
                <w:b/>
                <w:sz w:val="24"/>
                <w:szCs w:val="24"/>
              </w:rPr>
            </w:pPr>
          </w:p>
        </w:tc>
        <w:tc>
          <w:tcPr>
            <w:tcW w:w="337" w:type="pct"/>
          </w:tcPr>
          <w:p w:rsidR="00296038" w:rsidRDefault="00296038" w:rsidP="004543F9">
            <w:pPr>
              <w:spacing w:after="240"/>
              <w:rPr>
                <w:rFonts w:ascii="Arial" w:hAnsi="Arial" w:cs="Arial"/>
                <w:b/>
                <w:sz w:val="24"/>
                <w:szCs w:val="24"/>
              </w:rPr>
            </w:pPr>
          </w:p>
        </w:tc>
        <w:tc>
          <w:tcPr>
            <w:tcW w:w="337" w:type="pct"/>
          </w:tcPr>
          <w:p w:rsidR="00296038" w:rsidRDefault="00296038" w:rsidP="004543F9">
            <w:pPr>
              <w:spacing w:after="240"/>
              <w:rPr>
                <w:rFonts w:ascii="Arial" w:hAnsi="Arial" w:cs="Arial"/>
                <w:b/>
                <w:sz w:val="24"/>
                <w:szCs w:val="24"/>
              </w:rPr>
            </w:pPr>
          </w:p>
        </w:tc>
        <w:tc>
          <w:tcPr>
            <w:tcW w:w="337" w:type="pct"/>
          </w:tcPr>
          <w:p w:rsidR="00296038" w:rsidRDefault="00296038" w:rsidP="004543F9">
            <w:pPr>
              <w:spacing w:after="240"/>
              <w:rPr>
                <w:rFonts w:ascii="Arial" w:hAnsi="Arial" w:cs="Arial"/>
                <w:b/>
                <w:sz w:val="24"/>
                <w:szCs w:val="24"/>
              </w:rPr>
            </w:pPr>
          </w:p>
        </w:tc>
        <w:tc>
          <w:tcPr>
            <w:tcW w:w="388" w:type="pct"/>
          </w:tcPr>
          <w:p w:rsidR="00296038" w:rsidRDefault="00296038" w:rsidP="004543F9">
            <w:pPr>
              <w:spacing w:after="240"/>
              <w:rPr>
                <w:rFonts w:ascii="Arial" w:hAnsi="Arial" w:cs="Arial"/>
                <w:b/>
                <w:sz w:val="24"/>
                <w:szCs w:val="24"/>
              </w:rPr>
            </w:pPr>
          </w:p>
        </w:tc>
        <w:tc>
          <w:tcPr>
            <w:tcW w:w="279" w:type="pct"/>
          </w:tcPr>
          <w:p w:rsidR="00296038" w:rsidRDefault="00296038" w:rsidP="004543F9">
            <w:pPr>
              <w:spacing w:after="240"/>
              <w:rPr>
                <w:rFonts w:ascii="Arial" w:hAnsi="Arial" w:cs="Arial"/>
                <w:b/>
                <w:sz w:val="24"/>
                <w:szCs w:val="24"/>
              </w:rPr>
            </w:pPr>
          </w:p>
        </w:tc>
      </w:tr>
      <w:tr w:rsidR="00C236DF" w:rsidTr="0047154C">
        <w:trPr>
          <w:trHeight w:val="1356"/>
        </w:trPr>
        <w:tc>
          <w:tcPr>
            <w:tcW w:w="963" w:type="pct"/>
          </w:tcPr>
          <w:p w:rsidR="00296038" w:rsidRDefault="00C7136D" w:rsidP="004543F9">
            <w:pPr>
              <w:spacing w:after="240"/>
              <w:rPr>
                <w:rFonts w:ascii="Arial" w:hAnsi="Arial" w:cs="Arial"/>
                <w:b/>
                <w:sz w:val="24"/>
                <w:szCs w:val="24"/>
              </w:rPr>
            </w:pPr>
            <w:r>
              <w:rPr>
                <w:rFonts w:ascii="Arial" w:hAnsi="Arial" w:cs="Arial"/>
                <w:sz w:val="24"/>
                <w:szCs w:val="24"/>
              </w:rPr>
              <w:t>Taller participativo equidad de genero</w:t>
            </w:r>
          </w:p>
        </w:tc>
        <w:tc>
          <w:tcPr>
            <w:tcW w:w="337" w:type="pct"/>
          </w:tcPr>
          <w:p w:rsidR="00C236DF" w:rsidRDefault="00C236DF" w:rsidP="004543F9">
            <w:pPr>
              <w:spacing w:after="240"/>
              <w:rPr>
                <w:rFonts w:ascii="Arial" w:hAnsi="Arial" w:cs="Arial"/>
                <w:b/>
                <w:sz w:val="24"/>
                <w:szCs w:val="24"/>
              </w:rPr>
            </w:pPr>
          </w:p>
        </w:tc>
        <w:tc>
          <w:tcPr>
            <w:tcW w:w="337" w:type="pct"/>
          </w:tcPr>
          <w:p w:rsidR="00C236DF" w:rsidRDefault="00C236DF" w:rsidP="004543F9">
            <w:pPr>
              <w:spacing w:after="240"/>
              <w:rPr>
                <w:rFonts w:ascii="Arial" w:hAnsi="Arial" w:cs="Arial"/>
                <w:b/>
                <w:sz w:val="24"/>
                <w:szCs w:val="24"/>
              </w:rPr>
            </w:pPr>
          </w:p>
        </w:tc>
        <w:tc>
          <w:tcPr>
            <w:tcW w:w="337" w:type="pct"/>
          </w:tcPr>
          <w:p w:rsidR="00C236DF" w:rsidRDefault="00C236DF" w:rsidP="004543F9">
            <w:pPr>
              <w:spacing w:after="240"/>
              <w:rPr>
                <w:rFonts w:ascii="Arial" w:hAnsi="Arial" w:cs="Arial"/>
                <w:b/>
                <w:sz w:val="24"/>
                <w:szCs w:val="24"/>
              </w:rPr>
            </w:pPr>
          </w:p>
        </w:tc>
        <w:tc>
          <w:tcPr>
            <w:tcW w:w="337" w:type="pct"/>
          </w:tcPr>
          <w:p w:rsidR="00C236DF" w:rsidRDefault="00C236DF" w:rsidP="004543F9">
            <w:pPr>
              <w:spacing w:after="240"/>
              <w:rPr>
                <w:rFonts w:ascii="Arial" w:hAnsi="Arial" w:cs="Arial"/>
                <w:b/>
                <w:sz w:val="24"/>
                <w:szCs w:val="24"/>
              </w:rPr>
            </w:pPr>
          </w:p>
        </w:tc>
        <w:tc>
          <w:tcPr>
            <w:tcW w:w="337" w:type="pct"/>
          </w:tcPr>
          <w:p w:rsidR="00C236DF" w:rsidRDefault="00C7136D" w:rsidP="004543F9">
            <w:pPr>
              <w:spacing w:after="240"/>
              <w:rPr>
                <w:rFonts w:ascii="Arial" w:hAnsi="Arial" w:cs="Arial"/>
                <w:b/>
                <w:sz w:val="24"/>
                <w:szCs w:val="24"/>
              </w:rPr>
            </w:pPr>
            <w:r>
              <w:rPr>
                <w:rFonts w:ascii="Arial" w:hAnsi="Arial" w:cs="Arial"/>
                <w:b/>
                <w:sz w:val="24"/>
                <w:szCs w:val="24"/>
              </w:rPr>
              <w:t>x</w:t>
            </w:r>
          </w:p>
        </w:tc>
        <w:tc>
          <w:tcPr>
            <w:tcW w:w="337" w:type="pct"/>
          </w:tcPr>
          <w:p w:rsidR="00C236DF" w:rsidRDefault="00C236DF" w:rsidP="004543F9">
            <w:pPr>
              <w:spacing w:after="240"/>
              <w:rPr>
                <w:rFonts w:ascii="Arial" w:hAnsi="Arial" w:cs="Arial"/>
                <w:b/>
                <w:sz w:val="24"/>
                <w:szCs w:val="24"/>
              </w:rPr>
            </w:pPr>
          </w:p>
        </w:tc>
        <w:tc>
          <w:tcPr>
            <w:tcW w:w="337" w:type="pct"/>
          </w:tcPr>
          <w:p w:rsidR="00C236DF" w:rsidRDefault="00C236DF" w:rsidP="004543F9">
            <w:pPr>
              <w:spacing w:after="240"/>
              <w:rPr>
                <w:rFonts w:ascii="Arial" w:hAnsi="Arial" w:cs="Arial"/>
                <w:b/>
                <w:sz w:val="24"/>
                <w:szCs w:val="24"/>
              </w:rPr>
            </w:pPr>
          </w:p>
        </w:tc>
        <w:tc>
          <w:tcPr>
            <w:tcW w:w="337" w:type="pct"/>
          </w:tcPr>
          <w:p w:rsidR="00C236DF" w:rsidRDefault="00C236DF" w:rsidP="004543F9">
            <w:pPr>
              <w:spacing w:after="240"/>
              <w:rPr>
                <w:rFonts w:ascii="Arial" w:hAnsi="Arial" w:cs="Arial"/>
                <w:b/>
                <w:sz w:val="24"/>
                <w:szCs w:val="24"/>
              </w:rPr>
            </w:pPr>
          </w:p>
        </w:tc>
        <w:tc>
          <w:tcPr>
            <w:tcW w:w="337" w:type="pct"/>
          </w:tcPr>
          <w:p w:rsidR="00C236DF" w:rsidRDefault="00C236DF" w:rsidP="004543F9">
            <w:pPr>
              <w:spacing w:after="240"/>
              <w:rPr>
                <w:rFonts w:ascii="Arial" w:hAnsi="Arial" w:cs="Arial"/>
                <w:b/>
                <w:sz w:val="24"/>
                <w:szCs w:val="24"/>
              </w:rPr>
            </w:pPr>
          </w:p>
        </w:tc>
        <w:tc>
          <w:tcPr>
            <w:tcW w:w="337" w:type="pct"/>
          </w:tcPr>
          <w:p w:rsidR="00C236DF" w:rsidRDefault="00C236DF" w:rsidP="004543F9">
            <w:pPr>
              <w:spacing w:after="240"/>
              <w:rPr>
                <w:rFonts w:ascii="Arial" w:hAnsi="Arial" w:cs="Arial"/>
                <w:b/>
                <w:sz w:val="24"/>
                <w:szCs w:val="24"/>
              </w:rPr>
            </w:pPr>
          </w:p>
        </w:tc>
        <w:tc>
          <w:tcPr>
            <w:tcW w:w="388" w:type="pct"/>
          </w:tcPr>
          <w:p w:rsidR="00C236DF" w:rsidRDefault="00C236DF" w:rsidP="004543F9">
            <w:pPr>
              <w:spacing w:after="240"/>
              <w:rPr>
                <w:rFonts w:ascii="Arial" w:hAnsi="Arial" w:cs="Arial"/>
                <w:b/>
                <w:sz w:val="24"/>
                <w:szCs w:val="24"/>
              </w:rPr>
            </w:pPr>
          </w:p>
        </w:tc>
        <w:tc>
          <w:tcPr>
            <w:tcW w:w="279" w:type="pct"/>
          </w:tcPr>
          <w:p w:rsidR="00C236DF" w:rsidRDefault="00C236DF" w:rsidP="004543F9">
            <w:pPr>
              <w:spacing w:after="240"/>
              <w:rPr>
                <w:rFonts w:ascii="Arial" w:hAnsi="Arial" w:cs="Arial"/>
                <w:b/>
                <w:sz w:val="24"/>
                <w:szCs w:val="24"/>
              </w:rPr>
            </w:pPr>
          </w:p>
        </w:tc>
      </w:tr>
      <w:tr w:rsidR="00296038" w:rsidTr="0047154C">
        <w:trPr>
          <w:trHeight w:val="1850"/>
        </w:trPr>
        <w:tc>
          <w:tcPr>
            <w:tcW w:w="963" w:type="pct"/>
          </w:tcPr>
          <w:p w:rsidR="00296038" w:rsidRDefault="00296038" w:rsidP="004543F9">
            <w:pPr>
              <w:spacing w:after="240"/>
              <w:rPr>
                <w:rFonts w:ascii="Arial" w:hAnsi="Arial" w:cs="Arial"/>
                <w:sz w:val="24"/>
                <w:szCs w:val="24"/>
              </w:rPr>
            </w:pPr>
            <w:r>
              <w:rPr>
                <w:rFonts w:ascii="Arial" w:hAnsi="Arial" w:cs="Arial"/>
                <w:sz w:val="24"/>
                <w:szCs w:val="24"/>
              </w:rPr>
              <w:t>Evaluación de actividades realizadas por el grupo de desarrollo</w:t>
            </w:r>
          </w:p>
        </w:tc>
        <w:tc>
          <w:tcPr>
            <w:tcW w:w="337" w:type="pct"/>
          </w:tcPr>
          <w:p w:rsidR="00296038" w:rsidRDefault="00296038" w:rsidP="004543F9">
            <w:pPr>
              <w:spacing w:after="240"/>
              <w:rPr>
                <w:rFonts w:ascii="Arial" w:hAnsi="Arial" w:cs="Arial"/>
                <w:b/>
                <w:sz w:val="24"/>
                <w:szCs w:val="24"/>
              </w:rPr>
            </w:pPr>
          </w:p>
        </w:tc>
        <w:tc>
          <w:tcPr>
            <w:tcW w:w="337" w:type="pct"/>
          </w:tcPr>
          <w:p w:rsidR="00296038" w:rsidRDefault="00296038" w:rsidP="004543F9">
            <w:pPr>
              <w:spacing w:after="240"/>
              <w:rPr>
                <w:rFonts w:ascii="Arial" w:hAnsi="Arial" w:cs="Arial"/>
                <w:b/>
                <w:sz w:val="24"/>
                <w:szCs w:val="24"/>
              </w:rPr>
            </w:pPr>
          </w:p>
        </w:tc>
        <w:tc>
          <w:tcPr>
            <w:tcW w:w="337" w:type="pct"/>
          </w:tcPr>
          <w:p w:rsidR="00296038" w:rsidRDefault="00296038" w:rsidP="004543F9">
            <w:pPr>
              <w:spacing w:after="240"/>
              <w:rPr>
                <w:rFonts w:ascii="Arial" w:hAnsi="Arial" w:cs="Arial"/>
                <w:b/>
                <w:sz w:val="24"/>
                <w:szCs w:val="24"/>
              </w:rPr>
            </w:pPr>
          </w:p>
        </w:tc>
        <w:tc>
          <w:tcPr>
            <w:tcW w:w="337" w:type="pct"/>
          </w:tcPr>
          <w:p w:rsidR="00296038" w:rsidRDefault="00296038" w:rsidP="004543F9">
            <w:pPr>
              <w:spacing w:after="240"/>
              <w:rPr>
                <w:rFonts w:ascii="Arial" w:hAnsi="Arial" w:cs="Arial"/>
                <w:b/>
                <w:sz w:val="24"/>
                <w:szCs w:val="24"/>
              </w:rPr>
            </w:pPr>
          </w:p>
        </w:tc>
        <w:tc>
          <w:tcPr>
            <w:tcW w:w="337" w:type="pct"/>
          </w:tcPr>
          <w:p w:rsidR="00296038" w:rsidRDefault="00296038" w:rsidP="004543F9">
            <w:pPr>
              <w:spacing w:after="240"/>
              <w:rPr>
                <w:rFonts w:ascii="Arial" w:hAnsi="Arial" w:cs="Arial"/>
                <w:b/>
                <w:sz w:val="24"/>
                <w:szCs w:val="24"/>
              </w:rPr>
            </w:pPr>
          </w:p>
        </w:tc>
        <w:tc>
          <w:tcPr>
            <w:tcW w:w="337" w:type="pct"/>
          </w:tcPr>
          <w:p w:rsidR="00296038" w:rsidRDefault="00296038" w:rsidP="004543F9">
            <w:pPr>
              <w:spacing w:after="240"/>
              <w:rPr>
                <w:rFonts w:ascii="Arial" w:hAnsi="Arial" w:cs="Arial"/>
                <w:b/>
                <w:sz w:val="24"/>
                <w:szCs w:val="24"/>
              </w:rPr>
            </w:pPr>
            <w:r>
              <w:rPr>
                <w:rFonts w:ascii="Arial" w:hAnsi="Arial" w:cs="Arial"/>
                <w:b/>
                <w:sz w:val="24"/>
                <w:szCs w:val="24"/>
              </w:rPr>
              <w:t>x</w:t>
            </w:r>
          </w:p>
        </w:tc>
        <w:tc>
          <w:tcPr>
            <w:tcW w:w="337" w:type="pct"/>
          </w:tcPr>
          <w:p w:rsidR="00296038" w:rsidRDefault="00296038" w:rsidP="004543F9">
            <w:pPr>
              <w:spacing w:after="240"/>
              <w:rPr>
                <w:rFonts w:ascii="Arial" w:hAnsi="Arial" w:cs="Arial"/>
                <w:b/>
                <w:sz w:val="24"/>
                <w:szCs w:val="24"/>
              </w:rPr>
            </w:pPr>
          </w:p>
        </w:tc>
        <w:tc>
          <w:tcPr>
            <w:tcW w:w="337" w:type="pct"/>
          </w:tcPr>
          <w:p w:rsidR="00296038" w:rsidRDefault="00296038" w:rsidP="004543F9">
            <w:pPr>
              <w:spacing w:after="240"/>
              <w:rPr>
                <w:rFonts w:ascii="Arial" w:hAnsi="Arial" w:cs="Arial"/>
                <w:b/>
                <w:sz w:val="24"/>
                <w:szCs w:val="24"/>
              </w:rPr>
            </w:pPr>
          </w:p>
        </w:tc>
        <w:tc>
          <w:tcPr>
            <w:tcW w:w="337" w:type="pct"/>
          </w:tcPr>
          <w:p w:rsidR="00296038" w:rsidRDefault="00296038" w:rsidP="004543F9">
            <w:pPr>
              <w:spacing w:after="240"/>
              <w:rPr>
                <w:rFonts w:ascii="Arial" w:hAnsi="Arial" w:cs="Arial"/>
                <w:b/>
                <w:sz w:val="24"/>
                <w:szCs w:val="24"/>
              </w:rPr>
            </w:pPr>
          </w:p>
        </w:tc>
        <w:tc>
          <w:tcPr>
            <w:tcW w:w="337" w:type="pct"/>
          </w:tcPr>
          <w:p w:rsidR="00296038" w:rsidRDefault="00296038" w:rsidP="004543F9">
            <w:pPr>
              <w:spacing w:after="240"/>
              <w:rPr>
                <w:rFonts w:ascii="Arial" w:hAnsi="Arial" w:cs="Arial"/>
                <w:b/>
                <w:sz w:val="24"/>
                <w:szCs w:val="24"/>
              </w:rPr>
            </w:pPr>
          </w:p>
        </w:tc>
        <w:tc>
          <w:tcPr>
            <w:tcW w:w="388" w:type="pct"/>
          </w:tcPr>
          <w:p w:rsidR="00296038" w:rsidRDefault="00296038" w:rsidP="004543F9">
            <w:pPr>
              <w:spacing w:after="240"/>
              <w:rPr>
                <w:rFonts w:ascii="Arial" w:hAnsi="Arial" w:cs="Arial"/>
                <w:b/>
                <w:sz w:val="24"/>
                <w:szCs w:val="24"/>
              </w:rPr>
            </w:pPr>
          </w:p>
        </w:tc>
        <w:tc>
          <w:tcPr>
            <w:tcW w:w="279" w:type="pct"/>
          </w:tcPr>
          <w:p w:rsidR="00296038" w:rsidRDefault="00296038" w:rsidP="004543F9">
            <w:pPr>
              <w:spacing w:after="240"/>
              <w:rPr>
                <w:rFonts w:ascii="Arial" w:hAnsi="Arial" w:cs="Arial"/>
                <w:b/>
                <w:sz w:val="24"/>
                <w:szCs w:val="24"/>
              </w:rPr>
            </w:pPr>
          </w:p>
        </w:tc>
      </w:tr>
      <w:tr w:rsidR="00296038" w:rsidTr="0047154C">
        <w:trPr>
          <w:trHeight w:val="788"/>
        </w:trPr>
        <w:tc>
          <w:tcPr>
            <w:tcW w:w="963" w:type="pct"/>
          </w:tcPr>
          <w:p w:rsidR="00296038" w:rsidRDefault="00296038" w:rsidP="004543F9">
            <w:pPr>
              <w:spacing w:after="240"/>
              <w:rPr>
                <w:rFonts w:ascii="Arial" w:hAnsi="Arial" w:cs="Arial"/>
                <w:sz w:val="24"/>
                <w:szCs w:val="24"/>
              </w:rPr>
            </w:pPr>
            <w:r>
              <w:rPr>
                <w:rFonts w:ascii="Arial" w:hAnsi="Arial" w:cs="Arial"/>
                <w:sz w:val="24"/>
                <w:szCs w:val="24"/>
              </w:rPr>
              <w:t xml:space="preserve">Curso manualidades con cartón de </w:t>
            </w:r>
            <w:r w:rsidR="0047154C">
              <w:rPr>
                <w:rFonts w:ascii="Arial" w:hAnsi="Arial" w:cs="Arial"/>
                <w:sz w:val="24"/>
                <w:szCs w:val="24"/>
              </w:rPr>
              <w:t>reusó</w:t>
            </w:r>
          </w:p>
        </w:tc>
        <w:tc>
          <w:tcPr>
            <w:tcW w:w="337" w:type="pct"/>
          </w:tcPr>
          <w:p w:rsidR="00296038" w:rsidRDefault="00296038" w:rsidP="004543F9">
            <w:pPr>
              <w:spacing w:after="240"/>
              <w:rPr>
                <w:rFonts w:ascii="Arial" w:hAnsi="Arial" w:cs="Arial"/>
                <w:b/>
                <w:sz w:val="24"/>
                <w:szCs w:val="24"/>
              </w:rPr>
            </w:pPr>
          </w:p>
        </w:tc>
        <w:tc>
          <w:tcPr>
            <w:tcW w:w="337" w:type="pct"/>
          </w:tcPr>
          <w:p w:rsidR="00296038" w:rsidRDefault="00296038" w:rsidP="004543F9">
            <w:pPr>
              <w:spacing w:after="240"/>
              <w:rPr>
                <w:rFonts w:ascii="Arial" w:hAnsi="Arial" w:cs="Arial"/>
                <w:b/>
                <w:sz w:val="24"/>
                <w:szCs w:val="24"/>
              </w:rPr>
            </w:pPr>
          </w:p>
        </w:tc>
        <w:tc>
          <w:tcPr>
            <w:tcW w:w="337" w:type="pct"/>
          </w:tcPr>
          <w:p w:rsidR="00296038" w:rsidRDefault="00296038" w:rsidP="004543F9">
            <w:pPr>
              <w:spacing w:after="240"/>
              <w:rPr>
                <w:rFonts w:ascii="Arial" w:hAnsi="Arial" w:cs="Arial"/>
                <w:b/>
                <w:sz w:val="24"/>
                <w:szCs w:val="24"/>
              </w:rPr>
            </w:pPr>
          </w:p>
        </w:tc>
        <w:tc>
          <w:tcPr>
            <w:tcW w:w="337" w:type="pct"/>
          </w:tcPr>
          <w:p w:rsidR="00296038" w:rsidRDefault="00296038" w:rsidP="004543F9">
            <w:pPr>
              <w:spacing w:after="240"/>
              <w:rPr>
                <w:rFonts w:ascii="Arial" w:hAnsi="Arial" w:cs="Arial"/>
                <w:b/>
                <w:sz w:val="24"/>
                <w:szCs w:val="24"/>
              </w:rPr>
            </w:pPr>
          </w:p>
        </w:tc>
        <w:tc>
          <w:tcPr>
            <w:tcW w:w="337" w:type="pct"/>
          </w:tcPr>
          <w:p w:rsidR="00296038" w:rsidRDefault="00296038" w:rsidP="004543F9">
            <w:pPr>
              <w:spacing w:after="240"/>
              <w:rPr>
                <w:rFonts w:ascii="Arial" w:hAnsi="Arial" w:cs="Arial"/>
                <w:b/>
                <w:sz w:val="24"/>
                <w:szCs w:val="24"/>
              </w:rPr>
            </w:pPr>
          </w:p>
        </w:tc>
        <w:tc>
          <w:tcPr>
            <w:tcW w:w="337" w:type="pct"/>
          </w:tcPr>
          <w:p w:rsidR="00296038" w:rsidRDefault="00296038" w:rsidP="004543F9">
            <w:pPr>
              <w:spacing w:after="240"/>
              <w:rPr>
                <w:rFonts w:ascii="Arial" w:hAnsi="Arial" w:cs="Arial"/>
                <w:b/>
                <w:sz w:val="24"/>
                <w:szCs w:val="24"/>
              </w:rPr>
            </w:pPr>
          </w:p>
        </w:tc>
        <w:tc>
          <w:tcPr>
            <w:tcW w:w="337" w:type="pct"/>
          </w:tcPr>
          <w:p w:rsidR="00296038" w:rsidRDefault="00296038" w:rsidP="004543F9">
            <w:pPr>
              <w:spacing w:after="240"/>
              <w:rPr>
                <w:rFonts w:ascii="Arial" w:hAnsi="Arial" w:cs="Arial"/>
                <w:b/>
                <w:sz w:val="24"/>
                <w:szCs w:val="24"/>
              </w:rPr>
            </w:pPr>
            <w:r>
              <w:rPr>
                <w:rFonts w:ascii="Arial" w:hAnsi="Arial" w:cs="Arial"/>
                <w:b/>
                <w:sz w:val="24"/>
                <w:szCs w:val="24"/>
              </w:rPr>
              <w:t>x</w:t>
            </w:r>
          </w:p>
        </w:tc>
        <w:tc>
          <w:tcPr>
            <w:tcW w:w="337" w:type="pct"/>
          </w:tcPr>
          <w:p w:rsidR="00296038" w:rsidRDefault="00296038" w:rsidP="004543F9">
            <w:pPr>
              <w:spacing w:after="240"/>
              <w:rPr>
                <w:rFonts w:ascii="Arial" w:hAnsi="Arial" w:cs="Arial"/>
                <w:b/>
                <w:sz w:val="24"/>
                <w:szCs w:val="24"/>
              </w:rPr>
            </w:pPr>
            <w:r>
              <w:rPr>
                <w:rFonts w:ascii="Arial" w:hAnsi="Arial" w:cs="Arial"/>
                <w:b/>
                <w:sz w:val="24"/>
                <w:szCs w:val="24"/>
              </w:rPr>
              <w:t>x</w:t>
            </w:r>
          </w:p>
        </w:tc>
        <w:tc>
          <w:tcPr>
            <w:tcW w:w="337" w:type="pct"/>
          </w:tcPr>
          <w:p w:rsidR="00296038" w:rsidRDefault="00296038" w:rsidP="004543F9">
            <w:pPr>
              <w:spacing w:after="240"/>
              <w:rPr>
                <w:rFonts w:ascii="Arial" w:hAnsi="Arial" w:cs="Arial"/>
                <w:b/>
                <w:sz w:val="24"/>
                <w:szCs w:val="24"/>
              </w:rPr>
            </w:pPr>
            <w:r>
              <w:rPr>
                <w:rFonts w:ascii="Arial" w:hAnsi="Arial" w:cs="Arial"/>
                <w:b/>
                <w:sz w:val="24"/>
                <w:szCs w:val="24"/>
              </w:rPr>
              <w:t>x</w:t>
            </w:r>
          </w:p>
        </w:tc>
        <w:tc>
          <w:tcPr>
            <w:tcW w:w="337" w:type="pct"/>
          </w:tcPr>
          <w:p w:rsidR="00296038" w:rsidRDefault="00296038" w:rsidP="004543F9">
            <w:pPr>
              <w:spacing w:after="240"/>
              <w:rPr>
                <w:rFonts w:ascii="Arial" w:hAnsi="Arial" w:cs="Arial"/>
                <w:b/>
                <w:sz w:val="24"/>
                <w:szCs w:val="24"/>
              </w:rPr>
            </w:pPr>
          </w:p>
        </w:tc>
        <w:tc>
          <w:tcPr>
            <w:tcW w:w="388" w:type="pct"/>
          </w:tcPr>
          <w:p w:rsidR="00296038" w:rsidRDefault="00296038" w:rsidP="004543F9">
            <w:pPr>
              <w:spacing w:after="240"/>
              <w:rPr>
                <w:rFonts w:ascii="Arial" w:hAnsi="Arial" w:cs="Arial"/>
                <w:b/>
                <w:sz w:val="24"/>
                <w:szCs w:val="24"/>
              </w:rPr>
            </w:pPr>
          </w:p>
        </w:tc>
        <w:tc>
          <w:tcPr>
            <w:tcW w:w="279" w:type="pct"/>
          </w:tcPr>
          <w:p w:rsidR="00296038" w:rsidRDefault="00296038" w:rsidP="004543F9">
            <w:pPr>
              <w:spacing w:after="240"/>
              <w:rPr>
                <w:rFonts w:ascii="Arial" w:hAnsi="Arial" w:cs="Arial"/>
                <w:b/>
                <w:sz w:val="24"/>
                <w:szCs w:val="24"/>
              </w:rPr>
            </w:pPr>
          </w:p>
        </w:tc>
      </w:tr>
      <w:tr w:rsidR="00C236DF" w:rsidTr="0047154C">
        <w:trPr>
          <w:trHeight w:val="2371"/>
        </w:trPr>
        <w:tc>
          <w:tcPr>
            <w:tcW w:w="963" w:type="pct"/>
          </w:tcPr>
          <w:p w:rsidR="00C236DF" w:rsidRDefault="00C7136D" w:rsidP="004543F9">
            <w:pPr>
              <w:spacing w:after="240"/>
              <w:rPr>
                <w:rFonts w:ascii="Arial" w:hAnsi="Arial" w:cs="Arial"/>
                <w:sz w:val="24"/>
                <w:szCs w:val="24"/>
              </w:rPr>
            </w:pPr>
            <w:r>
              <w:rPr>
                <w:rFonts w:ascii="Arial" w:hAnsi="Arial" w:cs="Arial"/>
                <w:sz w:val="24"/>
                <w:szCs w:val="24"/>
              </w:rPr>
              <w:t>Concurso de platillo saludable</w:t>
            </w:r>
          </w:p>
          <w:p w:rsidR="00296038" w:rsidRPr="00C7136D" w:rsidRDefault="00C7136D" w:rsidP="004543F9">
            <w:pPr>
              <w:spacing w:after="240"/>
              <w:rPr>
                <w:rFonts w:ascii="Arial" w:hAnsi="Arial" w:cs="Arial"/>
                <w:sz w:val="24"/>
                <w:szCs w:val="24"/>
              </w:rPr>
            </w:pPr>
            <w:r>
              <w:rPr>
                <w:rFonts w:ascii="Arial" w:hAnsi="Arial" w:cs="Arial"/>
                <w:sz w:val="24"/>
                <w:szCs w:val="24"/>
              </w:rPr>
              <w:t>(</w:t>
            </w:r>
            <w:r w:rsidR="00296038">
              <w:rPr>
                <w:rFonts w:ascii="Arial" w:hAnsi="Arial" w:cs="Arial"/>
                <w:sz w:val="24"/>
                <w:szCs w:val="24"/>
              </w:rPr>
              <w:t>Conmemorando</w:t>
            </w:r>
            <w:r>
              <w:rPr>
                <w:rFonts w:ascii="Arial" w:hAnsi="Arial" w:cs="Arial"/>
                <w:sz w:val="24"/>
                <w:szCs w:val="24"/>
              </w:rPr>
              <w:t xml:space="preserve"> el </w:t>
            </w:r>
            <w:r w:rsidR="00296038">
              <w:rPr>
                <w:rFonts w:ascii="Arial" w:hAnsi="Arial" w:cs="Arial"/>
                <w:sz w:val="24"/>
                <w:szCs w:val="24"/>
              </w:rPr>
              <w:t>día de la alimentación 16 de octubre.</w:t>
            </w:r>
          </w:p>
        </w:tc>
        <w:tc>
          <w:tcPr>
            <w:tcW w:w="337" w:type="pct"/>
          </w:tcPr>
          <w:p w:rsidR="00C236DF" w:rsidRDefault="00C236DF" w:rsidP="004543F9">
            <w:pPr>
              <w:spacing w:after="240"/>
              <w:rPr>
                <w:rFonts w:ascii="Arial" w:hAnsi="Arial" w:cs="Arial"/>
                <w:b/>
                <w:sz w:val="24"/>
                <w:szCs w:val="24"/>
              </w:rPr>
            </w:pPr>
          </w:p>
        </w:tc>
        <w:tc>
          <w:tcPr>
            <w:tcW w:w="337" w:type="pct"/>
          </w:tcPr>
          <w:p w:rsidR="00C236DF" w:rsidRDefault="00C236DF" w:rsidP="004543F9">
            <w:pPr>
              <w:spacing w:after="240"/>
              <w:rPr>
                <w:rFonts w:ascii="Arial" w:hAnsi="Arial" w:cs="Arial"/>
                <w:b/>
                <w:sz w:val="24"/>
                <w:szCs w:val="24"/>
              </w:rPr>
            </w:pPr>
          </w:p>
        </w:tc>
        <w:tc>
          <w:tcPr>
            <w:tcW w:w="337" w:type="pct"/>
          </w:tcPr>
          <w:p w:rsidR="00C236DF" w:rsidRDefault="00C236DF" w:rsidP="004543F9">
            <w:pPr>
              <w:spacing w:after="240"/>
              <w:rPr>
                <w:rFonts w:ascii="Arial" w:hAnsi="Arial" w:cs="Arial"/>
                <w:b/>
                <w:sz w:val="24"/>
                <w:szCs w:val="24"/>
              </w:rPr>
            </w:pPr>
          </w:p>
        </w:tc>
        <w:tc>
          <w:tcPr>
            <w:tcW w:w="337" w:type="pct"/>
          </w:tcPr>
          <w:p w:rsidR="00C236DF" w:rsidRDefault="00C236DF" w:rsidP="004543F9">
            <w:pPr>
              <w:spacing w:after="240"/>
              <w:rPr>
                <w:rFonts w:ascii="Arial" w:hAnsi="Arial" w:cs="Arial"/>
                <w:b/>
                <w:sz w:val="24"/>
                <w:szCs w:val="24"/>
              </w:rPr>
            </w:pPr>
          </w:p>
        </w:tc>
        <w:tc>
          <w:tcPr>
            <w:tcW w:w="337" w:type="pct"/>
          </w:tcPr>
          <w:p w:rsidR="00C236DF" w:rsidRDefault="00C236DF" w:rsidP="004543F9">
            <w:pPr>
              <w:spacing w:after="240"/>
              <w:rPr>
                <w:rFonts w:ascii="Arial" w:hAnsi="Arial" w:cs="Arial"/>
                <w:b/>
                <w:sz w:val="24"/>
                <w:szCs w:val="24"/>
              </w:rPr>
            </w:pPr>
          </w:p>
        </w:tc>
        <w:tc>
          <w:tcPr>
            <w:tcW w:w="337" w:type="pct"/>
          </w:tcPr>
          <w:p w:rsidR="00C236DF" w:rsidRDefault="00C236DF" w:rsidP="004543F9">
            <w:pPr>
              <w:spacing w:after="240"/>
              <w:rPr>
                <w:rFonts w:ascii="Arial" w:hAnsi="Arial" w:cs="Arial"/>
                <w:b/>
                <w:sz w:val="24"/>
                <w:szCs w:val="24"/>
              </w:rPr>
            </w:pPr>
          </w:p>
        </w:tc>
        <w:tc>
          <w:tcPr>
            <w:tcW w:w="337" w:type="pct"/>
          </w:tcPr>
          <w:p w:rsidR="00C236DF" w:rsidRDefault="00C236DF" w:rsidP="004543F9">
            <w:pPr>
              <w:spacing w:after="240"/>
              <w:rPr>
                <w:rFonts w:ascii="Arial" w:hAnsi="Arial" w:cs="Arial"/>
                <w:b/>
                <w:sz w:val="24"/>
                <w:szCs w:val="24"/>
              </w:rPr>
            </w:pPr>
          </w:p>
        </w:tc>
        <w:tc>
          <w:tcPr>
            <w:tcW w:w="337" w:type="pct"/>
          </w:tcPr>
          <w:p w:rsidR="00C236DF" w:rsidRDefault="00C236DF" w:rsidP="004543F9">
            <w:pPr>
              <w:spacing w:after="240"/>
              <w:rPr>
                <w:rFonts w:ascii="Arial" w:hAnsi="Arial" w:cs="Arial"/>
                <w:b/>
                <w:sz w:val="24"/>
                <w:szCs w:val="24"/>
              </w:rPr>
            </w:pPr>
          </w:p>
        </w:tc>
        <w:tc>
          <w:tcPr>
            <w:tcW w:w="337" w:type="pct"/>
          </w:tcPr>
          <w:p w:rsidR="00C236DF" w:rsidRDefault="00C236DF" w:rsidP="004543F9">
            <w:pPr>
              <w:spacing w:after="240"/>
              <w:rPr>
                <w:rFonts w:ascii="Arial" w:hAnsi="Arial" w:cs="Arial"/>
                <w:b/>
                <w:sz w:val="24"/>
                <w:szCs w:val="24"/>
              </w:rPr>
            </w:pPr>
          </w:p>
        </w:tc>
        <w:tc>
          <w:tcPr>
            <w:tcW w:w="337" w:type="pct"/>
          </w:tcPr>
          <w:p w:rsidR="00C236DF" w:rsidRDefault="00296038" w:rsidP="004543F9">
            <w:pPr>
              <w:spacing w:after="240"/>
              <w:rPr>
                <w:rFonts w:ascii="Arial" w:hAnsi="Arial" w:cs="Arial"/>
                <w:b/>
                <w:sz w:val="24"/>
                <w:szCs w:val="24"/>
              </w:rPr>
            </w:pPr>
            <w:r>
              <w:rPr>
                <w:rFonts w:ascii="Arial" w:hAnsi="Arial" w:cs="Arial"/>
                <w:b/>
                <w:sz w:val="24"/>
                <w:szCs w:val="24"/>
              </w:rPr>
              <w:t>x</w:t>
            </w:r>
          </w:p>
        </w:tc>
        <w:tc>
          <w:tcPr>
            <w:tcW w:w="388" w:type="pct"/>
          </w:tcPr>
          <w:p w:rsidR="00C236DF" w:rsidRDefault="00C236DF" w:rsidP="004543F9">
            <w:pPr>
              <w:spacing w:after="240"/>
              <w:rPr>
                <w:rFonts w:ascii="Arial" w:hAnsi="Arial" w:cs="Arial"/>
                <w:b/>
                <w:sz w:val="24"/>
                <w:szCs w:val="24"/>
              </w:rPr>
            </w:pPr>
          </w:p>
        </w:tc>
        <w:tc>
          <w:tcPr>
            <w:tcW w:w="279" w:type="pct"/>
          </w:tcPr>
          <w:p w:rsidR="00C236DF" w:rsidRDefault="00C236DF" w:rsidP="004543F9">
            <w:pPr>
              <w:spacing w:after="240"/>
              <w:rPr>
                <w:rFonts w:ascii="Arial" w:hAnsi="Arial" w:cs="Arial"/>
                <w:b/>
                <w:sz w:val="24"/>
                <w:szCs w:val="24"/>
              </w:rPr>
            </w:pPr>
          </w:p>
        </w:tc>
      </w:tr>
      <w:tr w:rsidR="00296038" w:rsidTr="0047154C">
        <w:trPr>
          <w:trHeight w:val="565"/>
        </w:trPr>
        <w:tc>
          <w:tcPr>
            <w:tcW w:w="963" w:type="pct"/>
          </w:tcPr>
          <w:p w:rsidR="00296038" w:rsidRDefault="00296038" w:rsidP="004543F9">
            <w:pPr>
              <w:spacing w:after="240"/>
              <w:rPr>
                <w:rFonts w:ascii="Arial" w:hAnsi="Arial" w:cs="Arial"/>
                <w:sz w:val="24"/>
                <w:szCs w:val="24"/>
              </w:rPr>
            </w:pPr>
            <w:r>
              <w:rPr>
                <w:rFonts w:ascii="Arial" w:hAnsi="Arial" w:cs="Arial"/>
                <w:sz w:val="24"/>
                <w:szCs w:val="24"/>
              </w:rPr>
              <w:t>Evaluación final</w:t>
            </w:r>
          </w:p>
        </w:tc>
        <w:tc>
          <w:tcPr>
            <w:tcW w:w="337" w:type="pct"/>
          </w:tcPr>
          <w:p w:rsidR="00296038" w:rsidRDefault="00296038" w:rsidP="004543F9">
            <w:pPr>
              <w:spacing w:after="240"/>
              <w:rPr>
                <w:rFonts w:ascii="Arial" w:hAnsi="Arial" w:cs="Arial"/>
                <w:b/>
                <w:sz w:val="24"/>
                <w:szCs w:val="24"/>
              </w:rPr>
            </w:pPr>
          </w:p>
        </w:tc>
        <w:tc>
          <w:tcPr>
            <w:tcW w:w="337" w:type="pct"/>
          </w:tcPr>
          <w:p w:rsidR="00296038" w:rsidRDefault="00296038" w:rsidP="004543F9">
            <w:pPr>
              <w:spacing w:after="240"/>
              <w:rPr>
                <w:rFonts w:ascii="Arial" w:hAnsi="Arial" w:cs="Arial"/>
                <w:b/>
                <w:sz w:val="24"/>
                <w:szCs w:val="24"/>
              </w:rPr>
            </w:pPr>
          </w:p>
        </w:tc>
        <w:tc>
          <w:tcPr>
            <w:tcW w:w="337" w:type="pct"/>
          </w:tcPr>
          <w:p w:rsidR="00296038" w:rsidRDefault="00296038" w:rsidP="004543F9">
            <w:pPr>
              <w:spacing w:after="240"/>
              <w:rPr>
                <w:rFonts w:ascii="Arial" w:hAnsi="Arial" w:cs="Arial"/>
                <w:b/>
                <w:sz w:val="24"/>
                <w:szCs w:val="24"/>
              </w:rPr>
            </w:pPr>
          </w:p>
        </w:tc>
        <w:tc>
          <w:tcPr>
            <w:tcW w:w="337" w:type="pct"/>
          </w:tcPr>
          <w:p w:rsidR="00296038" w:rsidRDefault="00296038" w:rsidP="004543F9">
            <w:pPr>
              <w:spacing w:after="240"/>
              <w:rPr>
                <w:rFonts w:ascii="Arial" w:hAnsi="Arial" w:cs="Arial"/>
                <w:b/>
                <w:sz w:val="24"/>
                <w:szCs w:val="24"/>
              </w:rPr>
            </w:pPr>
          </w:p>
        </w:tc>
        <w:tc>
          <w:tcPr>
            <w:tcW w:w="337" w:type="pct"/>
          </w:tcPr>
          <w:p w:rsidR="00296038" w:rsidRDefault="00296038" w:rsidP="004543F9">
            <w:pPr>
              <w:spacing w:after="240"/>
              <w:rPr>
                <w:rFonts w:ascii="Arial" w:hAnsi="Arial" w:cs="Arial"/>
                <w:b/>
                <w:sz w:val="24"/>
                <w:szCs w:val="24"/>
              </w:rPr>
            </w:pPr>
          </w:p>
        </w:tc>
        <w:tc>
          <w:tcPr>
            <w:tcW w:w="337" w:type="pct"/>
          </w:tcPr>
          <w:p w:rsidR="00296038" w:rsidRDefault="00296038" w:rsidP="004543F9">
            <w:pPr>
              <w:spacing w:after="240"/>
              <w:rPr>
                <w:rFonts w:ascii="Arial" w:hAnsi="Arial" w:cs="Arial"/>
                <w:b/>
                <w:sz w:val="24"/>
                <w:szCs w:val="24"/>
              </w:rPr>
            </w:pPr>
          </w:p>
        </w:tc>
        <w:tc>
          <w:tcPr>
            <w:tcW w:w="337" w:type="pct"/>
          </w:tcPr>
          <w:p w:rsidR="00296038" w:rsidRDefault="00296038" w:rsidP="004543F9">
            <w:pPr>
              <w:spacing w:after="240"/>
              <w:rPr>
                <w:rFonts w:ascii="Arial" w:hAnsi="Arial" w:cs="Arial"/>
                <w:b/>
                <w:sz w:val="24"/>
                <w:szCs w:val="24"/>
              </w:rPr>
            </w:pPr>
          </w:p>
        </w:tc>
        <w:tc>
          <w:tcPr>
            <w:tcW w:w="337" w:type="pct"/>
          </w:tcPr>
          <w:p w:rsidR="00296038" w:rsidRDefault="00296038" w:rsidP="004543F9">
            <w:pPr>
              <w:spacing w:after="240"/>
              <w:rPr>
                <w:rFonts w:ascii="Arial" w:hAnsi="Arial" w:cs="Arial"/>
                <w:b/>
                <w:sz w:val="24"/>
                <w:szCs w:val="24"/>
              </w:rPr>
            </w:pPr>
          </w:p>
        </w:tc>
        <w:tc>
          <w:tcPr>
            <w:tcW w:w="337" w:type="pct"/>
          </w:tcPr>
          <w:p w:rsidR="00296038" w:rsidRDefault="00296038" w:rsidP="004543F9">
            <w:pPr>
              <w:spacing w:after="240"/>
              <w:rPr>
                <w:rFonts w:ascii="Arial" w:hAnsi="Arial" w:cs="Arial"/>
                <w:b/>
                <w:sz w:val="24"/>
                <w:szCs w:val="24"/>
              </w:rPr>
            </w:pPr>
          </w:p>
        </w:tc>
        <w:tc>
          <w:tcPr>
            <w:tcW w:w="337" w:type="pct"/>
          </w:tcPr>
          <w:p w:rsidR="00296038" w:rsidRDefault="00296038" w:rsidP="004543F9">
            <w:pPr>
              <w:spacing w:after="240"/>
              <w:rPr>
                <w:rFonts w:ascii="Arial" w:hAnsi="Arial" w:cs="Arial"/>
                <w:b/>
                <w:sz w:val="24"/>
                <w:szCs w:val="24"/>
              </w:rPr>
            </w:pPr>
          </w:p>
        </w:tc>
        <w:tc>
          <w:tcPr>
            <w:tcW w:w="388" w:type="pct"/>
          </w:tcPr>
          <w:p w:rsidR="00296038" w:rsidRDefault="00296038" w:rsidP="004543F9">
            <w:pPr>
              <w:spacing w:after="240"/>
              <w:rPr>
                <w:rFonts w:ascii="Arial" w:hAnsi="Arial" w:cs="Arial"/>
                <w:b/>
                <w:sz w:val="24"/>
                <w:szCs w:val="24"/>
              </w:rPr>
            </w:pPr>
            <w:r>
              <w:rPr>
                <w:rFonts w:ascii="Arial" w:hAnsi="Arial" w:cs="Arial"/>
                <w:b/>
                <w:sz w:val="24"/>
                <w:szCs w:val="24"/>
              </w:rPr>
              <w:t>x</w:t>
            </w:r>
          </w:p>
        </w:tc>
        <w:tc>
          <w:tcPr>
            <w:tcW w:w="279" w:type="pct"/>
          </w:tcPr>
          <w:p w:rsidR="00296038" w:rsidRDefault="00296038" w:rsidP="004543F9">
            <w:pPr>
              <w:spacing w:after="240"/>
              <w:rPr>
                <w:rFonts w:ascii="Arial" w:hAnsi="Arial" w:cs="Arial"/>
                <w:b/>
                <w:sz w:val="24"/>
                <w:szCs w:val="24"/>
              </w:rPr>
            </w:pPr>
          </w:p>
        </w:tc>
      </w:tr>
    </w:tbl>
    <w:p w:rsidR="004543F9" w:rsidRDefault="004543F9" w:rsidP="004543F9">
      <w:pPr>
        <w:rPr>
          <w:rFonts w:ascii="Arial" w:hAnsi="Arial" w:cs="Arial"/>
          <w:sz w:val="24"/>
          <w:szCs w:val="24"/>
        </w:rPr>
      </w:pPr>
    </w:p>
    <w:p w:rsidR="00007046" w:rsidRDefault="00007046" w:rsidP="004543F9">
      <w:pPr>
        <w:rPr>
          <w:rFonts w:ascii="Arial" w:hAnsi="Arial" w:cs="Arial"/>
          <w:sz w:val="24"/>
          <w:szCs w:val="24"/>
        </w:rPr>
      </w:pPr>
      <w:r>
        <w:rPr>
          <w:rFonts w:ascii="Arial" w:hAnsi="Arial" w:cs="Arial"/>
          <w:sz w:val="24"/>
          <w:szCs w:val="24"/>
        </w:rPr>
        <w:t>LA FLORIDA</w:t>
      </w:r>
    </w:p>
    <w:p w:rsidR="0047154C" w:rsidRPr="00514B38" w:rsidRDefault="0047154C" w:rsidP="0047154C">
      <w:pPr>
        <w:spacing w:after="240" w:line="240" w:lineRule="auto"/>
        <w:rPr>
          <w:rFonts w:ascii="Arial" w:hAnsi="Arial" w:cs="Arial"/>
          <w:sz w:val="24"/>
          <w:szCs w:val="24"/>
        </w:rPr>
      </w:pPr>
      <w:r w:rsidRPr="00514B38">
        <w:rPr>
          <w:rFonts w:ascii="Arial" w:hAnsi="Arial" w:cs="Arial"/>
          <w:sz w:val="24"/>
          <w:szCs w:val="24"/>
        </w:rPr>
        <w:lastRenderedPageBreak/>
        <w:t>Lograr que la comunidad se organice y participe en acciones que mejoren el desarrollo y bienestar de las familias</w:t>
      </w:r>
      <w:r>
        <w:rPr>
          <w:rFonts w:ascii="Arial" w:hAnsi="Arial" w:cs="Arial"/>
          <w:sz w:val="24"/>
          <w:szCs w:val="24"/>
        </w:rPr>
        <w:t xml:space="preserve"> que viven en La Florida.</w:t>
      </w:r>
    </w:p>
    <w:tbl>
      <w:tblPr>
        <w:tblStyle w:val="Tablaconcuadrcula"/>
        <w:tblW w:w="5000" w:type="pct"/>
        <w:tblLayout w:type="fixed"/>
        <w:tblLook w:val="04A0" w:firstRow="1" w:lastRow="0" w:firstColumn="1" w:lastColumn="0" w:noHBand="0" w:noVBand="1"/>
      </w:tblPr>
      <w:tblGrid>
        <w:gridCol w:w="1845"/>
        <w:gridCol w:w="646"/>
        <w:gridCol w:w="646"/>
        <w:gridCol w:w="646"/>
        <w:gridCol w:w="646"/>
        <w:gridCol w:w="645"/>
        <w:gridCol w:w="645"/>
        <w:gridCol w:w="645"/>
        <w:gridCol w:w="645"/>
        <w:gridCol w:w="645"/>
        <w:gridCol w:w="645"/>
        <w:gridCol w:w="743"/>
        <w:gridCol w:w="534"/>
      </w:tblGrid>
      <w:tr w:rsidR="0047154C" w:rsidRPr="00C236DF" w:rsidTr="009A5CD9">
        <w:tc>
          <w:tcPr>
            <w:tcW w:w="963" w:type="pct"/>
          </w:tcPr>
          <w:p w:rsidR="0047154C" w:rsidRDefault="0047154C" w:rsidP="009A5CD9">
            <w:pPr>
              <w:spacing w:after="240"/>
              <w:rPr>
                <w:rFonts w:ascii="Arial" w:hAnsi="Arial" w:cs="Arial"/>
                <w:b/>
                <w:sz w:val="24"/>
                <w:szCs w:val="24"/>
              </w:rPr>
            </w:pPr>
            <w:r>
              <w:rPr>
                <w:rFonts w:ascii="Arial" w:hAnsi="Arial" w:cs="Arial"/>
                <w:b/>
                <w:sz w:val="24"/>
                <w:szCs w:val="24"/>
              </w:rPr>
              <w:t>ACTIVIDADES</w:t>
            </w:r>
          </w:p>
        </w:tc>
        <w:tc>
          <w:tcPr>
            <w:tcW w:w="337" w:type="pct"/>
          </w:tcPr>
          <w:p w:rsidR="0047154C" w:rsidRPr="00C236DF" w:rsidRDefault="0047154C" w:rsidP="009A5CD9">
            <w:pPr>
              <w:spacing w:after="240"/>
              <w:rPr>
                <w:rFonts w:ascii="Arial" w:hAnsi="Arial" w:cs="Arial"/>
                <w:b/>
                <w:sz w:val="16"/>
                <w:szCs w:val="16"/>
              </w:rPr>
            </w:pPr>
            <w:r w:rsidRPr="00C236DF">
              <w:rPr>
                <w:rFonts w:ascii="Arial" w:hAnsi="Arial" w:cs="Arial"/>
                <w:b/>
                <w:sz w:val="16"/>
                <w:szCs w:val="16"/>
              </w:rPr>
              <w:t>Ene</w:t>
            </w:r>
          </w:p>
        </w:tc>
        <w:tc>
          <w:tcPr>
            <w:tcW w:w="337" w:type="pct"/>
          </w:tcPr>
          <w:p w:rsidR="0047154C" w:rsidRPr="00C236DF" w:rsidRDefault="0047154C" w:rsidP="009A5CD9">
            <w:pPr>
              <w:spacing w:after="240"/>
              <w:rPr>
                <w:rFonts w:ascii="Arial" w:hAnsi="Arial" w:cs="Arial"/>
                <w:b/>
                <w:sz w:val="16"/>
                <w:szCs w:val="16"/>
              </w:rPr>
            </w:pPr>
            <w:r w:rsidRPr="00C236DF">
              <w:rPr>
                <w:rFonts w:ascii="Arial" w:hAnsi="Arial" w:cs="Arial"/>
                <w:b/>
                <w:sz w:val="16"/>
                <w:szCs w:val="16"/>
              </w:rPr>
              <w:t>Feb</w:t>
            </w:r>
          </w:p>
        </w:tc>
        <w:tc>
          <w:tcPr>
            <w:tcW w:w="337" w:type="pct"/>
          </w:tcPr>
          <w:p w:rsidR="0047154C" w:rsidRPr="00C236DF" w:rsidRDefault="0047154C" w:rsidP="009A5CD9">
            <w:pPr>
              <w:spacing w:after="240"/>
              <w:rPr>
                <w:rFonts w:ascii="Arial" w:hAnsi="Arial" w:cs="Arial"/>
                <w:b/>
                <w:sz w:val="16"/>
                <w:szCs w:val="16"/>
              </w:rPr>
            </w:pPr>
            <w:r w:rsidRPr="00C236DF">
              <w:rPr>
                <w:rFonts w:ascii="Arial" w:hAnsi="Arial" w:cs="Arial"/>
                <w:b/>
                <w:sz w:val="16"/>
                <w:szCs w:val="16"/>
              </w:rPr>
              <w:t>Mar</w:t>
            </w:r>
          </w:p>
        </w:tc>
        <w:tc>
          <w:tcPr>
            <w:tcW w:w="337" w:type="pct"/>
          </w:tcPr>
          <w:p w:rsidR="0047154C" w:rsidRPr="00C236DF" w:rsidRDefault="0047154C" w:rsidP="009A5CD9">
            <w:pPr>
              <w:spacing w:after="240"/>
              <w:rPr>
                <w:rFonts w:ascii="Arial" w:hAnsi="Arial" w:cs="Arial"/>
                <w:b/>
                <w:sz w:val="16"/>
                <w:szCs w:val="16"/>
              </w:rPr>
            </w:pPr>
            <w:r w:rsidRPr="00C236DF">
              <w:rPr>
                <w:rFonts w:ascii="Arial" w:hAnsi="Arial" w:cs="Arial"/>
                <w:b/>
                <w:sz w:val="16"/>
                <w:szCs w:val="16"/>
              </w:rPr>
              <w:t>Abr</w:t>
            </w:r>
          </w:p>
        </w:tc>
        <w:tc>
          <w:tcPr>
            <w:tcW w:w="337" w:type="pct"/>
          </w:tcPr>
          <w:p w:rsidR="0047154C" w:rsidRPr="00C236DF" w:rsidRDefault="0047154C" w:rsidP="009A5CD9">
            <w:pPr>
              <w:spacing w:after="240"/>
              <w:rPr>
                <w:rFonts w:ascii="Arial" w:hAnsi="Arial" w:cs="Arial"/>
                <w:b/>
                <w:sz w:val="16"/>
                <w:szCs w:val="16"/>
              </w:rPr>
            </w:pPr>
            <w:proofErr w:type="spellStart"/>
            <w:r w:rsidRPr="00C236DF">
              <w:rPr>
                <w:rFonts w:ascii="Arial" w:hAnsi="Arial" w:cs="Arial"/>
                <w:b/>
                <w:sz w:val="16"/>
                <w:szCs w:val="16"/>
              </w:rPr>
              <w:t>May</w:t>
            </w:r>
            <w:proofErr w:type="spellEnd"/>
          </w:p>
        </w:tc>
        <w:tc>
          <w:tcPr>
            <w:tcW w:w="337" w:type="pct"/>
          </w:tcPr>
          <w:p w:rsidR="0047154C" w:rsidRPr="00C236DF" w:rsidRDefault="0047154C" w:rsidP="009A5CD9">
            <w:pPr>
              <w:spacing w:after="240"/>
              <w:rPr>
                <w:rFonts w:ascii="Arial" w:hAnsi="Arial" w:cs="Arial"/>
                <w:b/>
                <w:sz w:val="16"/>
                <w:szCs w:val="16"/>
              </w:rPr>
            </w:pPr>
            <w:r w:rsidRPr="00C236DF">
              <w:rPr>
                <w:rFonts w:ascii="Arial" w:hAnsi="Arial" w:cs="Arial"/>
                <w:b/>
                <w:sz w:val="16"/>
                <w:szCs w:val="16"/>
              </w:rPr>
              <w:t>Jun</w:t>
            </w:r>
          </w:p>
        </w:tc>
        <w:tc>
          <w:tcPr>
            <w:tcW w:w="337" w:type="pct"/>
          </w:tcPr>
          <w:p w:rsidR="0047154C" w:rsidRPr="00C236DF" w:rsidRDefault="0047154C" w:rsidP="009A5CD9">
            <w:pPr>
              <w:spacing w:after="240"/>
              <w:rPr>
                <w:rFonts w:ascii="Arial" w:hAnsi="Arial" w:cs="Arial"/>
                <w:b/>
                <w:sz w:val="16"/>
                <w:szCs w:val="16"/>
              </w:rPr>
            </w:pPr>
            <w:r w:rsidRPr="00C236DF">
              <w:rPr>
                <w:rFonts w:ascii="Arial" w:hAnsi="Arial" w:cs="Arial"/>
                <w:b/>
                <w:sz w:val="16"/>
                <w:szCs w:val="16"/>
              </w:rPr>
              <w:t>Jul</w:t>
            </w:r>
          </w:p>
        </w:tc>
        <w:tc>
          <w:tcPr>
            <w:tcW w:w="337" w:type="pct"/>
          </w:tcPr>
          <w:p w:rsidR="0047154C" w:rsidRPr="00C236DF" w:rsidRDefault="0047154C" w:rsidP="009A5CD9">
            <w:pPr>
              <w:spacing w:after="240"/>
              <w:rPr>
                <w:rFonts w:ascii="Arial" w:hAnsi="Arial" w:cs="Arial"/>
                <w:b/>
                <w:sz w:val="16"/>
                <w:szCs w:val="16"/>
              </w:rPr>
            </w:pPr>
            <w:proofErr w:type="spellStart"/>
            <w:r w:rsidRPr="00C236DF">
              <w:rPr>
                <w:rFonts w:ascii="Arial" w:hAnsi="Arial" w:cs="Arial"/>
                <w:b/>
                <w:sz w:val="16"/>
                <w:szCs w:val="16"/>
              </w:rPr>
              <w:t>Ago</w:t>
            </w:r>
            <w:proofErr w:type="spellEnd"/>
          </w:p>
        </w:tc>
        <w:tc>
          <w:tcPr>
            <w:tcW w:w="337" w:type="pct"/>
          </w:tcPr>
          <w:p w:rsidR="0047154C" w:rsidRPr="00C236DF" w:rsidRDefault="0047154C" w:rsidP="009A5CD9">
            <w:pPr>
              <w:spacing w:after="240"/>
              <w:rPr>
                <w:rFonts w:ascii="Arial" w:hAnsi="Arial" w:cs="Arial"/>
                <w:b/>
                <w:sz w:val="16"/>
                <w:szCs w:val="16"/>
              </w:rPr>
            </w:pPr>
            <w:proofErr w:type="spellStart"/>
            <w:r w:rsidRPr="00C236DF">
              <w:rPr>
                <w:rFonts w:ascii="Arial" w:hAnsi="Arial" w:cs="Arial"/>
                <w:b/>
                <w:sz w:val="16"/>
                <w:szCs w:val="16"/>
              </w:rPr>
              <w:t>Sep</w:t>
            </w:r>
            <w:proofErr w:type="spellEnd"/>
          </w:p>
        </w:tc>
        <w:tc>
          <w:tcPr>
            <w:tcW w:w="337" w:type="pct"/>
          </w:tcPr>
          <w:p w:rsidR="0047154C" w:rsidRPr="00C236DF" w:rsidRDefault="0047154C" w:rsidP="009A5CD9">
            <w:pPr>
              <w:spacing w:after="240"/>
              <w:rPr>
                <w:rFonts w:ascii="Arial" w:hAnsi="Arial" w:cs="Arial"/>
                <w:b/>
                <w:sz w:val="16"/>
                <w:szCs w:val="16"/>
              </w:rPr>
            </w:pPr>
            <w:r w:rsidRPr="00C236DF">
              <w:rPr>
                <w:rFonts w:ascii="Arial" w:hAnsi="Arial" w:cs="Arial"/>
                <w:b/>
                <w:sz w:val="16"/>
                <w:szCs w:val="16"/>
              </w:rPr>
              <w:t>Oct</w:t>
            </w:r>
          </w:p>
        </w:tc>
        <w:tc>
          <w:tcPr>
            <w:tcW w:w="388" w:type="pct"/>
          </w:tcPr>
          <w:p w:rsidR="0047154C" w:rsidRPr="00C236DF" w:rsidRDefault="0047154C" w:rsidP="009A5CD9">
            <w:pPr>
              <w:spacing w:after="240"/>
              <w:rPr>
                <w:rFonts w:ascii="Arial" w:hAnsi="Arial" w:cs="Arial"/>
                <w:b/>
                <w:sz w:val="16"/>
                <w:szCs w:val="16"/>
              </w:rPr>
            </w:pPr>
            <w:r w:rsidRPr="00C236DF">
              <w:rPr>
                <w:rFonts w:ascii="Arial" w:hAnsi="Arial" w:cs="Arial"/>
                <w:b/>
                <w:sz w:val="16"/>
                <w:szCs w:val="16"/>
              </w:rPr>
              <w:t>Nov</w:t>
            </w:r>
          </w:p>
        </w:tc>
        <w:tc>
          <w:tcPr>
            <w:tcW w:w="279" w:type="pct"/>
          </w:tcPr>
          <w:p w:rsidR="0047154C" w:rsidRPr="00C236DF" w:rsidRDefault="0047154C" w:rsidP="009A5CD9">
            <w:pPr>
              <w:spacing w:after="240"/>
              <w:rPr>
                <w:rFonts w:ascii="Arial" w:hAnsi="Arial" w:cs="Arial"/>
                <w:b/>
                <w:sz w:val="16"/>
                <w:szCs w:val="16"/>
              </w:rPr>
            </w:pPr>
            <w:r w:rsidRPr="00C236DF">
              <w:rPr>
                <w:rFonts w:ascii="Arial" w:hAnsi="Arial" w:cs="Arial"/>
                <w:b/>
                <w:sz w:val="16"/>
                <w:szCs w:val="16"/>
              </w:rPr>
              <w:t>Dic</w:t>
            </w:r>
          </w:p>
        </w:tc>
      </w:tr>
      <w:tr w:rsidR="0047154C" w:rsidTr="009A5CD9">
        <w:tc>
          <w:tcPr>
            <w:tcW w:w="963" w:type="pct"/>
          </w:tcPr>
          <w:p w:rsidR="0047154C" w:rsidRPr="005F11CA" w:rsidRDefault="00E012EE" w:rsidP="009A5CD9">
            <w:pPr>
              <w:spacing w:after="240"/>
              <w:rPr>
                <w:rFonts w:ascii="Arial" w:hAnsi="Arial" w:cs="Arial"/>
                <w:sz w:val="24"/>
                <w:szCs w:val="24"/>
              </w:rPr>
            </w:pPr>
            <w:r>
              <w:rPr>
                <w:rFonts w:ascii="Arial" w:hAnsi="Arial" w:cs="Arial"/>
                <w:sz w:val="24"/>
                <w:szCs w:val="24"/>
              </w:rPr>
              <w:t>Visita a la comunidad para motivar a la comunidad a continuar participando</w:t>
            </w:r>
          </w:p>
        </w:tc>
        <w:tc>
          <w:tcPr>
            <w:tcW w:w="337" w:type="pct"/>
          </w:tcPr>
          <w:p w:rsidR="0047154C" w:rsidRDefault="0047154C" w:rsidP="009A5CD9">
            <w:pPr>
              <w:spacing w:after="240"/>
              <w:rPr>
                <w:rFonts w:ascii="Arial" w:hAnsi="Arial" w:cs="Arial"/>
                <w:b/>
                <w:sz w:val="24"/>
                <w:szCs w:val="24"/>
              </w:rPr>
            </w:pPr>
          </w:p>
        </w:tc>
        <w:tc>
          <w:tcPr>
            <w:tcW w:w="337" w:type="pct"/>
          </w:tcPr>
          <w:p w:rsidR="0047154C" w:rsidRDefault="0047154C" w:rsidP="009A5CD9">
            <w:pPr>
              <w:spacing w:after="240"/>
              <w:rPr>
                <w:rFonts w:ascii="Arial" w:hAnsi="Arial" w:cs="Arial"/>
                <w:b/>
                <w:sz w:val="24"/>
                <w:szCs w:val="24"/>
              </w:rPr>
            </w:pPr>
            <w:r>
              <w:rPr>
                <w:rFonts w:ascii="Arial" w:hAnsi="Arial" w:cs="Arial"/>
                <w:b/>
                <w:sz w:val="24"/>
                <w:szCs w:val="24"/>
              </w:rPr>
              <w:t>x</w:t>
            </w:r>
          </w:p>
        </w:tc>
        <w:tc>
          <w:tcPr>
            <w:tcW w:w="337" w:type="pct"/>
          </w:tcPr>
          <w:p w:rsidR="0047154C" w:rsidRDefault="0047154C" w:rsidP="009A5CD9">
            <w:pPr>
              <w:spacing w:after="240"/>
              <w:rPr>
                <w:rFonts w:ascii="Arial" w:hAnsi="Arial" w:cs="Arial"/>
                <w:b/>
                <w:sz w:val="24"/>
                <w:szCs w:val="24"/>
              </w:rPr>
            </w:pPr>
          </w:p>
        </w:tc>
        <w:tc>
          <w:tcPr>
            <w:tcW w:w="337" w:type="pct"/>
          </w:tcPr>
          <w:p w:rsidR="0047154C" w:rsidRDefault="0047154C" w:rsidP="009A5CD9">
            <w:pPr>
              <w:spacing w:after="240"/>
              <w:rPr>
                <w:rFonts w:ascii="Arial" w:hAnsi="Arial" w:cs="Arial"/>
                <w:b/>
                <w:sz w:val="24"/>
                <w:szCs w:val="24"/>
              </w:rPr>
            </w:pPr>
          </w:p>
        </w:tc>
        <w:tc>
          <w:tcPr>
            <w:tcW w:w="337" w:type="pct"/>
          </w:tcPr>
          <w:p w:rsidR="0047154C" w:rsidRDefault="0047154C" w:rsidP="009A5CD9">
            <w:pPr>
              <w:spacing w:after="240"/>
              <w:rPr>
                <w:rFonts w:ascii="Arial" w:hAnsi="Arial" w:cs="Arial"/>
                <w:b/>
                <w:sz w:val="24"/>
                <w:szCs w:val="24"/>
              </w:rPr>
            </w:pPr>
          </w:p>
        </w:tc>
        <w:tc>
          <w:tcPr>
            <w:tcW w:w="337" w:type="pct"/>
          </w:tcPr>
          <w:p w:rsidR="0047154C" w:rsidRDefault="0047154C" w:rsidP="009A5CD9">
            <w:pPr>
              <w:spacing w:after="240"/>
              <w:rPr>
                <w:rFonts w:ascii="Arial" w:hAnsi="Arial" w:cs="Arial"/>
                <w:b/>
                <w:sz w:val="24"/>
                <w:szCs w:val="24"/>
              </w:rPr>
            </w:pPr>
          </w:p>
        </w:tc>
        <w:tc>
          <w:tcPr>
            <w:tcW w:w="337" w:type="pct"/>
          </w:tcPr>
          <w:p w:rsidR="0047154C" w:rsidRDefault="0047154C" w:rsidP="009A5CD9">
            <w:pPr>
              <w:spacing w:after="240"/>
              <w:rPr>
                <w:rFonts w:ascii="Arial" w:hAnsi="Arial" w:cs="Arial"/>
                <w:b/>
                <w:sz w:val="24"/>
                <w:szCs w:val="24"/>
              </w:rPr>
            </w:pPr>
          </w:p>
        </w:tc>
        <w:tc>
          <w:tcPr>
            <w:tcW w:w="337" w:type="pct"/>
          </w:tcPr>
          <w:p w:rsidR="0047154C" w:rsidRDefault="0047154C" w:rsidP="009A5CD9">
            <w:pPr>
              <w:spacing w:after="240"/>
              <w:rPr>
                <w:rFonts w:ascii="Arial" w:hAnsi="Arial" w:cs="Arial"/>
                <w:b/>
                <w:sz w:val="24"/>
                <w:szCs w:val="24"/>
              </w:rPr>
            </w:pPr>
          </w:p>
        </w:tc>
        <w:tc>
          <w:tcPr>
            <w:tcW w:w="337" w:type="pct"/>
          </w:tcPr>
          <w:p w:rsidR="0047154C" w:rsidRDefault="0047154C" w:rsidP="009A5CD9">
            <w:pPr>
              <w:spacing w:after="240"/>
              <w:rPr>
                <w:rFonts w:ascii="Arial" w:hAnsi="Arial" w:cs="Arial"/>
                <w:b/>
                <w:sz w:val="24"/>
                <w:szCs w:val="24"/>
              </w:rPr>
            </w:pPr>
          </w:p>
        </w:tc>
        <w:tc>
          <w:tcPr>
            <w:tcW w:w="337" w:type="pct"/>
          </w:tcPr>
          <w:p w:rsidR="0047154C" w:rsidRDefault="0047154C" w:rsidP="009A5CD9">
            <w:pPr>
              <w:spacing w:after="240"/>
              <w:rPr>
                <w:rFonts w:ascii="Arial" w:hAnsi="Arial" w:cs="Arial"/>
                <w:b/>
                <w:sz w:val="24"/>
                <w:szCs w:val="24"/>
              </w:rPr>
            </w:pPr>
          </w:p>
        </w:tc>
        <w:tc>
          <w:tcPr>
            <w:tcW w:w="388" w:type="pct"/>
          </w:tcPr>
          <w:p w:rsidR="0047154C" w:rsidRDefault="0047154C" w:rsidP="009A5CD9">
            <w:pPr>
              <w:spacing w:after="240"/>
              <w:rPr>
                <w:rFonts w:ascii="Arial" w:hAnsi="Arial" w:cs="Arial"/>
                <w:b/>
                <w:sz w:val="24"/>
                <w:szCs w:val="24"/>
              </w:rPr>
            </w:pPr>
          </w:p>
        </w:tc>
        <w:tc>
          <w:tcPr>
            <w:tcW w:w="279" w:type="pct"/>
          </w:tcPr>
          <w:p w:rsidR="0047154C" w:rsidRDefault="0047154C" w:rsidP="009A5CD9">
            <w:pPr>
              <w:spacing w:after="240"/>
              <w:rPr>
                <w:rFonts w:ascii="Arial" w:hAnsi="Arial" w:cs="Arial"/>
                <w:b/>
                <w:sz w:val="24"/>
                <w:szCs w:val="24"/>
              </w:rPr>
            </w:pPr>
          </w:p>
        </w:tc>
      </w:tr>
    </w:tbl>
    <w:p w:rsidR="005D6A27" w:rsidRDefault="005D6A27" w:rsidP="00007046">
      <w:pPr>
        <w:rPr>
          <w:rFonts w:ascii="Arial" w:hAnsi="Arial" w:cs="Arial"/>
          <w:sz w:val="24"/>
          <w:szCs w:val="24"/>
        </w:rPr>
      </w:pPr>
    </w:p>
    <w:p w:rsidR="00E012EE" w:rsidRDefault="00E012EE" w:rsidP="005D6A27">
      <w:pPr>
        <w:rPr>
          <w:rFonts w:ascii="Arial" w:hAnsi="Arial" w:cs="Arial"/>
          <w:sz w:val="24"/>
          <w:szCs w:val="24"/>
        </w:rPr>
      </w:pPr>
    </w:p>
    <w:p w:rsidR="00486B71" w:rsidRDefault="00486B71" w:rsidP="00486B71">
      <w:pPr>
        <w:jc w:val="center"/>
        <w:rPr>
          <w:rFonts w:ascii="Arial" w:hAnsi="Arial" w:cs="Arial"/>
          <w:b/>
          <w:sz w:val="24"/>
          <w:szCs w:val="24"/>
        </w:rPr>
      </w:pPr>
      <w:r w:rsidRPr="00486B71">
        <w:rPr>
          <w:rFonts w:ascii="Arial" w:hAnsi="Arial" w:cs="Arial"/>
          <w:b/>
          <w:sz w:val="24"/>
          <w:szCs w:val="24"/>
        </w:rPr>
        <w:t>CENTROS DE CONVIVENCIA Y ALIMENTACION PARA ADULTOS MAYORES Y GRUPOS PRIORITARIOS</w:t>
      </w:r>
    </w:p>
    <w:p w:rsidR="00486B71" w:rsidRDefault="00486B71" w:rsidP="00486B71">
      <w:pPr>
        <w:jc w:val="center"/>
        <w:rPr>
          <w:rFonts w:ascii="Arial" w:hAnsi="Arial" w:cs="Arial"/>
          <w:b/>
          <w:sz w:val="24"/>
          <w:szCs w:val="24"/>
        </w:rPr>
      </w:pPr>
    </w:p>
    <w:p w:rsidR="00A45867" w:rsidRDefault="003101C3" w:rsidP="003101C3">
      <w:pPr>
        <w:rPr>
          <w:rFonts w:ascii="Arial" w:hAnsi="Arial" w:cs="Arial"/>
          <w:sz w:val="24"/>
          <w:szCs w:val="24"/>
        </w:rPr>
      </w:pPr>
      <w:r>
        <w:rPr>
          <w:rFonts w:ascii="Arial" w:hAnsi="Arial" w:cs="Arial"/>
          <w:b/>
          <w:sz w:val="24"/>
          <w:szCs w:val="24"/>
        </w:rPr>
        <w:t>Antecedentes:</w:t>
      </w:r>
      <w:r w:rsidR="00A45867" w:rsidRPr="00A45867">
        <w:rPr>
          <w:rFonts w:ascii="Arial" w:hAnsi="Arial" w:cs="Arial"/>
          <w:sz w:val="24"/>
          <w:szCs w:val="24"/>
        </w:rPr>
        <w:t xml:space="preserve"> </w:t>
      </w:r>
    </w:p>
    <w:p w:rsidR="003101C3" w:rsidRDefault="003E0E9A" w:rsidP="003101C3">
      <w:pPr>
        <w:rPr>
          <w:rFonts w:ascii="Arial" w:hAnsi="Arial" w:cs="Arial"/>
          <w:b/>
          <w:sz w:val="24"/>
          <w:szCs w:val="24"/>
        </w:rPr>
      </w:pPr>
      <w:r>
        <w:rPr>
          <w:rFonts w:ascii="Arial" w:hAnsi="Arial" w:cs="Arial"/>
          <w:sz w:val="24"/>
          <w:szCs w:val="24"/>
        </w:rPr>
        <w:t>Atención</w:t>
      </w:r>
      <w:r w:rsidR="00A45867">
        <w:rPr>
          <w:rFonts w:ascii="Arial" w:hAnsi="Arial" w:cs="Arial"/>
          <w:sz w:val="24"/>
          <w:szCs w:val="24"/>
        </w:rPr>
        <w:t xml:space="preserve"> </w:t>
      </w:r>
      <w:r>
        <w:rPr>
          <w:rFonts w:ascii="Arial" w:hAnsi="Arial" w:cs="Arial"/>
          <w:sz w:val="24"/>
          <w:szCs w:val="24"/>
        </w:rPr>
        <w:t xml:space="preserve">a </w:t>
      </w:r>
      <w:r w:rsidR="00A45867">
        <w:rPr>
          <w:rFonts w:ascii="Arial" w:hAnsi="Arial" w:cs="Arial"/>
          <w:sz w:val="24"/>
          <w:szCs w:val="24"/>
        </w:rPr>
        <w:t>adultos mayores vulnerables en situación de pobreza.</w:t>
      </w:r>
    </w:p>
    <w:p w:rsidR="00A45867" w:rsidRDefault="00A45867" w:rsidP="003101C3">
      <w:pPr>
        <w:rPr>
          <w:rFonts w:ascii="Arial" w:hAnsi="Arial" w:cs="Arial"/>
          <w:sz w:val="24"/>
          <w:szCs w:val="24"/>
        </w:rPr>
      </w:pPr>
      <w:r>
        <w:rPr>
          <w:rFonts w:ascii="Arial" w:hAnsi="Arial" w:cs="Arial"/>
          <w:sz w:val="24"/>
          <w:szCs w:val="24"/>
        </w:rPr>
        <w:t>Se</w:t>
      </w:r>
      <w:r>
        <w:rPr>
          <w:rFonts w:ascii="Arial" w:hAnsi="Arial" w:cs="Arial"/>
          <w:b/>
          <w:sz w:val="24"/>
          <w:szCs w:val="24"/>
        </w:rPr>
        <w:t xml:space="preserve"> </w:t>
      </w:r>
      <w:r>
        <w:rPr>
          <w:rFonts w:ascii="Arial" w:hAnsi="Arial" w:cs="Arial"/>
          <w:sz w:val="24"/>
          <w:szCs w:val="24"/>
        </w:rPr>
        <w:t>cuenta con un espacio (cocina) en la que se atienden 81 beneficiarios de estos a un promedio de 30 se les entrega desayuno y al total comida de lunes a viernes.</w:t>
      </w:r>
    </w:p>
    <w:p w:rsidR="00A45867" w:rsidRPr="00A45867" w:rsidRDefault="00A45867" w:rsidP="003101C3">
      <w:pPr>
        <w:rPr>
          <w:rFonts w:ascii="Arial" w:hAnsi="Arial" w:cs="Arial"/>
          <w:sz w:val="24"/>
          <w:szCs w:val="24"/>
        </w:rPr>
      </w:pPr>
      <w:r>
        <w:rPr>
          <w:rFonts w:ascii="Arial" w:hAnsi="Arial" w:cs="Arial"/>
          <w:sz w:val="24"/>
          <w:szCs w:val="24"/>
        </w:rPr>
        <w:t xml:space="preserve">Se tiene un convenio con DIF Jalisco en la cual apoyan con un % del costo total de cada </w:t>
      </w:r>
      <w:r w:rsidR="00AB4A85">
        <w:rPr>
          <w:rFonts w:ascii="Arial" w:hAnsi="Arial" w:cs="Arial"/>
          <w:sz w:val="24"/>
          <w:szCs w:val="24"/>
        </w:rPr>
        <w:t>ración</w:t>
      </w:r>
      <w:r>
        <w:rPr>
          <w:rFonts w:ascii="Arial" w:hAnsi="Arial" w:cs="Arial"/>
          <w:sz w:val="24"/>
          <w:szCs w:val="24"/>
        </w:rPr>
        <w:t>.</w:t>
      </w:r>
    </w:p>
    <w:p w:rsidR="003101C3" w:rsidRDefault="003101C3" w:rsidP="003101C3">
      <w:pPr>
        <w:rPr>
          <w:rFonts w:ascii="Arial" w:hAnsi="Arial" w:cs="Arial"/>
          <w:b/>
          <w:sz w:val="24"/>
          <w:szCs w:val="24"/>
        </w:rPr>
      </w:pPr>
      <w:r>
        <w:rPr>
          <w:rFonts w:ascii="Arial" w:hAnsi="Arial" w:cs="Arial"/>
          <w:b/>
          <w:sz w:val="24"/>
          <w:szCs w:val="24"/>
        </w:rPr>
        <w:t>Justificación:</w:t>
      </w:r>
    </w:p>
    <w:p w:rsidR="003101C3" w:rsidRDefault="003101C3" w:rsidP="003101C3">
      <w:pPr>
        <w:rPr>
          <w:rFonts w:ascii="Arial" w:hAnsi="Arial" w:cs="Arial"/>
          <w:sz w:val="24"/>
          <w:szCs w:val="24"/>
        </w:rPr>
      </w:pPr>
      <w:r>
        <w:rPr>
          <w:rFonts w:ascii="Arial" w:hAnsi="Arial" w:cs="Arial"/>
          <w:sz w:val="24"/>
          <w:szCs w:val="24"/>
        </w:rPr>
        <w:t>Se entregan un promedio de 28,890 raciones entregadas durante el año 2018, se motiva en actividades físicas, canto y juegos de mesa en el Centro de convivencia y alimentación</w:t>
      </w:r>
      <w:r w:rsidR="00A45867">
        <w:rPr>
          <w:rFonts w:ascii="Arial" w:hAnsi="Arial" w:cs="Arial"/>
          <w:sz w:val="24"/>
          <w:szCs w:val="24"/>
        </w:rPr>
        <w:t xml:space="preserve"> y se integran </w:t>
      </w:r>
      <w:r>
        <w:rPr>
          <w:rFonts w:ascii="Arial" w:hAnsi="Arial" w:cs="Arial"/>
          <w:sz w:val="24"/>
          <w:szCs w:val="24"/>
        </w:rPr>
        <w:t xml:space="preserve"> en actividades culturales y religiosas</w:t>
      </w:r>
      <w:r w:rsidR="00A45867">
        <w:rPr>
          <w:rFonts w:ascii="Arial" w:hAnsi="Arial" w:cs="Arial"/>
          <w:sz w:val="24"/>
          <w:szCs w:val="24"/>
        </w:rPr>
        <w:t>.</w:t>
      </w:r>
    </w:p>
    <w:p w:rsidR="00932211" w:rsidRDefault="00932211" w:rsidP="003101C3">
      <w:pPr>
        <w:rPr>
          <w:rFonts w:ascii="Arial" w:hAnsi="Arial" w:cs="Arial"/>
          <w:b/>
          <w:sz w:val="24"/>
          <w:szCs w:val="24"/>
        </w:rPr>
      </w:pPr>
      <w:r w:rsidRPr="00932211">
        <w:rPr>
          <w:rFonts w:ascii="Arial" w:hAnsi="Arial" w:cs="Arial"/>
          <w:b/>
          <w:sz w:val="24"/>
          <w:szCs w:val="24"/>
        </w:rPr>
        <w:t>Obj</w:t>
      </w:r>
      <w:r>
        <w:rPr>
          <w:rFonts w:ascii="Arial" w:hAnsi="Arial" w:cs="Arial"/>
          <w:b/>
          <w:sz w:val="24"/>
          <w:szCs w:val="24"/>
        </w:rPr>
        <w:t xml:space="preserve">etivo </w:t>
      </w:r>
      <w:r w:rsidRPr="00932211">
        <w:rPr>
          <w:rFonts w:ascii="Arial" w:hAnsi="Arial" w:cs="Arial"/>
          <w:b/>
          <w:sz w:val="24"/>
          <w:szCs w:val="24"/>
        </w:rPr>
        <w:t>general</w:t>
      </w:r>
    </w:p>
    <w:p w:rsidR="00A45867" w:rsidRDefault="00A45867" w:rsidP="003101C3">
      <w:pPr>
        <w:rPr>
          <w:rFonts w:ascii="Arial" w:hAnsi="Arial" w:cs="Arial"/>
          <w:b/>
          <w:sz w:val="24"/>
          <w:szCs w:val="24"/>
        </w:rPr>
      </w:pPr>
      <w:r>
        <w:rPr>
          <w:rFonts w:ascii="Arial" w:hAnsi="Arial" w:cs="Arial"/>
          <w:sz w:val="24"/>
          <w:szCs w:val="24"/>
        </w:rPr>
        <w:t>Contribuir al mejoramiento de la alimentación y convivencia de los adultos mayores y grupos prioritarios</w:t>
      </w:r>
    </w:p>
    <w:p w:rsidR="00932211" w:rsidRDefault="00932211" w:rsidP="003101C3">
      <w:pPr>
        <w:rPr>
          <w:rFonts w:ascii="Arial" w:hAnsi="Arial" w:cs="Arial"/>
          <w:b/>
          <w:sz w:val="24"/>
          <w:szCs w:val="24"/>
        </w:rPr>
      </w:pPr>
      <w:r>
        <w:rPr>
          <w:rFonts w:ascii="Arial" w:hAnsi="Arial" w:cs="Arial"/>
          <w:b/>
          <w:sz w:val="24"/>
          <w:szCs w:val="24"/>
        </w:rPr>
        <w:t>Objetivo Especifico</w:t>
      </w:r>
    </w:p>
    <w:p w:rsidR="008C0BD4" w:rsidRPr="008C0BD4" w:rsidRDefault="008C0BD4" w:rsidP="003101C3">
      <w:pPr>
        <w:rPr>
          <w:rFonts w:ascii="Arial" w:hAnsi="Arial" w:cs="Arial"/>
          <w:sz w:val="24"/>
          <w:szCs w:val="24"/>
        </w:rPr>
      </w:pPr>
      <w:r w:rsidRPr="008C0BD4">
        <w:rPr>
          <w:rFonts w:ascii="Arial" w:hAnsi="Arial" w:cs="Arial"/>
          <w:sz w:val="24"/>
          <w:szCs w:val="24"/>
        </w:rPr>
        <w:t>Informar cantidad de raciones entregadas de manera mensual y actualizar padrones y expedientes de beneficiarios al área de Dirección y Sistema DIF Jalisco.</w:t>
      </w:r>
    </w:p>
    <w:p w:rsidR="00A51424" w:rsidRDefault="00A51424" w:rsidP="003101C3">
      <w:pPr>
        <w:rPr>
          <w:rFonts w:ascii="Arial" w:hAnsi="Arial" w:cs="Arial"/>
          <w:b/>
          <w:sz w:val="24"/>
          <w:szCs w:val="24"/>
        </w:rPr>
      </w:pPr>
    </w:p>
    <w:p w:rsidR="00A45867" w:rsidRDefault="00A45867" w:rsidP="003101C3">
      <w:pPr>
        <w:rPr>
          <w:rFonts w:ascii="Arial" w:hAnsi="Arial" w:cs="Arial"/>
          <w:b/>
          <w:sz w:val="24"/>
          <w:szCs w:val="24"/>
        </w:rPr>
      </w:pPr>
    </w:p>
    <w:p w:rsidR="00932211" w:rsidRDefault="00932211" w:rsidP="003101C3">
      <w:pPr>
        <w:rPr>
          <w:rFonts w:ascii="Arial" w:hAnsi="Arial" w:cs="Arial"/>
          <w:b/>
          <w:sz w:val="24"/>
          <w:szCs w:val="24"/>
        </w:rPr>
      </w:pPr>
      <w:r>
        <w:rPr>
          <w:rFonts w:ascii="Arial" w:hAnsi="Arial" w:cs="Arial"/>
          <w:b/>
          <w:sz w:val="24"/>
          <w:szCs w:val="24"/>
        </w:rPr>
        <w:t>Estrategias</w:t>
      </w:r>
    </w:p>
    <w:p w:rsidR="00A51424" w:rsidRPr="00A51424" w:rsidRDefault="00A51424" w:rsidP="003101C3">
      <w:pPr>
        <w:rPr>
          <w:rFonts w:ascii="Arial" w:hAnsi="Arial" w:cs="Arial"/>
          <w:b/>
          <w:sz w:val="24"/>
          <w:szCs w:val="24"/>
        </w:rPr>
      </w:pPr>
      <w:r>
        <w:rPr>
          <w:rFonts w:ascii="Arial" w:hAnsi="Arial" w:cs="Arial"/>
          <w:sz w:val="24"/>
          <w:szCs w:val="24"/>
        </w:rPr>
        <w:t>Coordinación con encarga y auxiliar de cocina para un mejor control del informe de las raciones y alguna necesidad y dificultad que se presente tanto de los usuarios como de los materiales e insumos de la cocina</w:t>
      </w:r>
    </w:p>
    <w:p w:rsidR="00A45867" w:rsidRDefault="00A45867" w:rsidP="003101C3">
      <w:pPr>
        <w:rPr>
          <w:rFonts w:ascii="Arial" w:hAnsi="Arial" w:cs="Arial"/>
          <w:b/>
          <w:sz w:val="24"/>
          <w:szCs w:val="24"/>
        </w:rPr>
      </w:pPr>
      <w:r>
        <w:rPr>
          <w:rFonts w:ascii="Arial" w:hAnsi="Arial" w:cs="Arial"/>
          <w:b/>
          <w:sz w:val="24"/>
          <w:szCs w:val="24"/>
        </w:rPr>
        <w:t>Metas</w:t>
      </w:r>
    </w:p>
    <w:p w:rsidR="00A51424" w:rsidRDefault="00A51424" w:rsidP="00A51424">
      <w:pPr>
        <w:rPr>
          <w:rFonts w:ascii="Arial" w:hAnsi="Arial" w:cs="Arial"/>
          <w:sz w:val="24"/>
          <w:szCs w:val="24"/>
        </w:rPr>
      </w:pPr>
      <w:r>
        <w:rPr>
          <w:rFonts w:ascii="Arial" w:hAnsi="Arial" w:cs="Arial"/>
          <w:sz w:val="24"/>
          <w:szCs w:val="24"/>
        </w:rPr>
        <w:t>Aumentar 10% el padrón de beneficiarios.</w:t>
      </w:r>
    </w:p>
    <w:p w:rsidR="00A51424" w:rsidRDefault="00A51424" w:rsidP="00A51424">
      <w:pPr>
        <w:rPr>
          <w:rFonts w:ascii="Arial" w:hAnsi="Arial" w:cs="Arial"/>
          <w:sz w:val="24"/>
          <w:szCs w:val="24"/>
        </w:rPr>
      </w:pPr>
      <w:r>
        <w:rPr>
          <w:rFonts w:ascii="Arial" w:hAnsi="Arial" w:cs="Arial"/>
          <w:sz w:val="24"/>
          <w:szCs w:val="24"/>
        </w:rPr>
        <w:t>-Aumentar la buena nutrición en los adultos mayores beneficiados.</w:t>
      </w:r>
    </w:p>
    <w:p w:rsidR="00A51424" w:rsidRPr="00A51424" w:rsidRDefault="00A51424" w:rsidP="003101C3">
      <w:pPr>
        <w:rPr>
          <w:rFonts w:ascii="Arial" w:hAnsi="Arial" w:cs="Arial"/>
          <w:sz w:val="24"/>
          <w:szCs w:val="24"/>
        </w:rPr>
      </w:pPr>
      <w:r>
        <w:rPr>
          <w:rFonts w:ascii="Arial" w:hAnsi="Arial" w:cs="Arial"/>
          <w:sz w:val="24"/>
          <w:szCs w:val="24"/>
        </w:rPr>
        <w:t>-Aumentar el desempeño automotriz de los beneficiados a través de los ejercicios propios del programa.</w:t>
      </w:r>
    </w:p>
    <w:p w:rsidR="00A45867" w:rsidRDefault="00A45867" w:rsidP="003101C3">
      <w:pPr>
        <w:rPr>
          <w:rFonts w:ascii="Arial" w:hAnsi="Arial" w:cs="Arial"/>
          <w:b/>
          <w:sz w:val="24"/>
          <w:szCs w:val="24"/>
        </w:rPr>
      </w:pPr>
      <w:r>
        <w:rPr>
          <w:rFonts w:ascii="Arial" w:hAnsi="Arial" w:cs="Arial"/>
          <w:b/>
          <w:sz w:val="24"/>
          <w:szCs w:val="24"/>
        </w:rPr>
        <w:t>Medios de Verificación</w:t>
      </w:r>
    </w:p>
    <w:p w:rsidR="00A51424" w:rsidRDefault="00A51424" w:rsidP="00A51424">
      <w:pPr>
        <w:rPr>
          <w:rFonts w:ascii="Arial" w:hAnsi="Arial" w:cs="Arial"/>
          <w:sz w:val="24"/>
          <w:szCs w:val="24"/>
        </w:rPr>
      </w:pPr>
      <w:r>
        <w:rPr>
          <w:rFonts w:ascii="Arial" w:hAnsi="Arial" w:cs="Arial"/>
          <w:sz w:val="24"/>
          <w:szCs w:val="24"/>
        </w:rPr>
        <w:t>-Registro diario asistencia.</w:t>
      </w:r>
    </w:p>
    <w:p w:rsidR="008C0BD4" w:rsidRDefault="008C0BD4" w:rsidP="00A51424">
      <w:pPr>
        <w:rPr>
          <w:rFonts w:ascii="Arial" w:hAnsi="Arial" w:cs="Arial"/>
          <w:sz w:val="24"/>
          <w:szCs w:val="24"/>
        </w:rPr>
      </w:pPr>
      <w:r>
        <w:rPr>
          <w:rFonts w:ascii="Arial" w:hAnsi="Arial" w:cs="Arial"/>
          <w:sz w:val="24"/>
          <w:szCs w:val="24"/>
        </w:rPr>
        <w:t>-Padrón de beneficiarios</w:t>
      </w:r>
    </w:p>
    <w:p w:rsidR="00A51424" w:rsidRDefault="00A51424" w:rsidP="00A51424">
      <w:pPr>
        <w:rPr>
          <w:rFonts w:ascii="Arial" w:hAnsi="Arial" w:cs="Arial"/>
          <w:sz w:val="24"/>
          <w:szCs w:val="24"/>
        </w:rPr>
      </w:pPr>
      <w:r>
        <w:rPr>
          <w:rFonts w:ascii="Arial" w:hAnsi="Arial" w:cs="Arial"/>
          <w:sz w:val="24"/>
          <w:szCs w:val="24"/>
        </w:rPr>
        <w:t>-Informe de actividades.</w:t>
      </w:r>
    </w:p>
    <w:p w:rsidR="00A51424" w:rsidRDefault="00A51424" w:rsidP="00A51424">
      <w:pPr>
        <w:rPr>
          <w:rFonts w:ascii="Arial" w:hAnsi="Arial" w:cs="Arial"/>
          <w:sz w:val="24"/>
          <w:szCs w:val="24"/>
        </w:rPr>
      </w:pPr>
      <w:r>
        <w:rPr>
          <w:rFonts w:ascii="Arial" w:hAnsi="Arial" w:cs="Arial"/>
          <w:sz w:val="24"/>
          <w:szCs w:val="24"/>
        </w:rPr>
        <w:t>-Informe de raciones entregadas.</w:t>
      </w:r>
    </w:p>
    <w:p w:rsidR="00A51424" w:rsidRPr="00A51424" w:rsidRDefault="00A51424" w:rsidP="003101C3">
      <w:pPr>
        <w:rPr>
          <w:rFonts w:ascii="Arial" w:hAnsi="Arial" w:cs="Arial"/>
          <w:sz w:val="24"/>
          <w:szCs w:val="24"/>
        </w:rPr>
      </w:pPr>
      <w:r>
        <w:rPr>
          <w:rFonts w:ascii="Arial" w:hAnsi="Arial" w:cs="Arial"/>
          <w:sz w:val="24"/>
          <w:szCs w:val="24"/>
        </w:rPr>
        <w:t>-Informe de actividades físicas, mentales, y recreativas.</w:t>
      </w:r>
    </w:p>
    <w:p w:rsidR="00A45867" w:rsidRDefault="00A45867" w:rsidP="003101C3">
      <w:pPr>
        <w:rPr>
          <w:rFonts w:ascii="Arial" w:hAnsi="Arial" w:cs="Arial"/>
          <w:b/>
          <w:sz w:val="24"/>
          <w:szCs w:val="24"/>
        </w:rPr>
      </w:pPr>
      <w:r>
        <w:rPr>
          <w:rFonts w:ascii="Arial" w:hAnsi="Arial" w:cs="Arial"/>
          <w:b/>
          <w:sz w:val="24"/>
          <w:szCs w:val="24"/>
        </w:rPr>
        <w:t>Calendario de actividades</w:t>
      </w:r>
    </w:p>
    <w:tbl>
      <w:tblPr>
        <w:tblStyle w:val="Tablaconcuadrcula"/>
        <w:tblW w:w="0" w:type="auto"/>
        <w:tblLook w:val="04A0" w:firstRow="1" w:lastRow="0" w:firstColumn="1" w:lastColumn="0" w:noHBand="0" w:noVBand="1"/>
      </w:tblPr>
      <w:tblGrid>
        <w:gridCol w:w="1631"/>
        <w:gridCol w:w="675"/>
        <w:gridCol w:w="664"/>
        <w:gridCol w:w="664"/>
        <w:gridCol w:w="655"/>
        <w:gridCol w:w="695"/>
        <w:gridCol w:w="664"/>
        <w:gridCol w:w="604"/>
        <w:gridCol w:w="695"/>
        <w:gridCol w:w="675"/>
        <w:gridCol w:w="645"/>
        <w:gridCol w:w="685"/>
        <w:gridCol w:w="624"/>
      </w:tblGrid>
      <w:tr w:rsidR="007D4A0D" w:rsidTr="008C0BD4">
        <w:tc>
          <w:tcPr>
            <w:tcW w:w="1631" w:type="dxa"/>
          </w:tcPr>
          <w:p w:rsidR="00A51424" w:rsidRDefault="004329B9" w:rsidP="003101C3">
            <w:pPr>
              <w:rPr>
                <w:rFonts w:ascii="Arial" w:hAnsi="Arial" w:cs="Arial"/>
                <w:b/>
                <w:sz w:val="24"/>
                <w:szCs w:val="24"/>
              </w:rPr>
            </w:pPr>
            <w:r>
              <w:rPr>
                <w:rFonts w:ascii="Arial" w:hAnsi="Arial" w:cs="Arial"/>
                <w:b/>
                <w:sz w:val="24"/>
                <w:szCs w:val="24"/>
              </w:rPr>
              <w:t>Actividades</w:t>
            </w:r>
          </w:p>
        </w:tc>
        <w:tc>
          <w:tcPr>
            <w:tcW w:w="675" w:type="dxa"/>
          </w:tcPr>
          <w:p w:rsidR="00A51424" w:rsidRDefault="004329B9" w:rsidP="003101C3">
            <w:pPr>
              <w:rPr>
                <w:rFonts w:ascii="Arial" w:hAnsi="Arial" w:cs="Arial"/>
                <w:b/>
                <w:sz w:val="24"/>
                <w:szCs w:val="24"/>
              </w:rPr>
            </w:pPr>
            <w:r>
              <w:rPr>
                <w:rFonts w:ascii="Arial" w:hAnsi="Arial" w:cs="Arial"/>
                <w:b/>
                <w:sz w:val="24"/>
                <w:szCs w:val="24"/>
              </w:rPr>
              <w:t>Ene</w:t>
            </w:r>
          </w:p>
        </w:tc>
        <w:tc>
          <w:tcPr>
            <w:tcW w:w="664" w:type="dxa"/>
          </w:tcPr>
          <w:p w:rsidR="00A51424" w:rsidRDefault="004329B9" w:rsidP="003101C3">
            <w:pPr>
              <w:rPr>
                <w:rFonts w:ascii="Arial" w:hAnsi="Arial" w:cs="Arial"/>
                <w:b/>
                <w:sz w:val="24"/>
                <w:szCs w:val="24"/>
              </w:rPr>
            </w:pPr>
            <w:r>
              <w:rPr>
                <w:rFonts w:ascii="Arial" w:hAnsi="Arial" w:cs="Arial"/>
                <w:b/>
                <w:sz w:val="24"/>
                <w:szCs w:val="24"/>
              </w:rPr>
              <w:t>Feb</w:t>
            </w:r>
          </w:p>
        </w:tc>
        <w:tc>
          <w:tcPr>
            <w:tcW w:w="664" w:type="dxa"/>
          </w:tcPr>
          <w:p w:rsidR="00A51424" w:rsidRDefault="004329B9" w:rsidP="003101C3">
            <w:pPr>
              <w:rPr>
                <w:rFonts w:ascii="Arial" w:hAnsi="Arial" w:cs="Arial"/>
                <w:b/>
                <w:sz w:val="24"/>
                <w:szCs w:val="24"/>
              </w:rPr>
            </w:pPr>
            <w:r>
              <w:rPr>
                <w:rFonts w:ascii="Arial" w:hAnsi="Arial" w:cs="Arial"/>
                <w:b/>
                <w:sz w:val="24"/>
                <w:szCs w:val="24"/>
              </w:rPr>
              <w:t>Mar</w:t>
            </w:r>
          </w:p>
        </w:tc>
        <w:tc>
          <w:tcPr>
            <w:tcW w:w="655" w:type="dxa"/>
          </w:tcPr>
          <w:p w:rsidR="00A51424" w:rsidRDefault="00AB4A85" w:rsidP="003101C3">
            <w:pPr>
              <w:rPr>
                <w:rFonts w:ascii="Arial" w:hAnsi="Arial" w:cs="Arial"/>
                <w:b/>
                <w:sz w:val="24"/>
                <w:szCs w:val="24"/>
              </w:rPr>
            </w:pPr>
            <w:r>
              <w:rPr>
                <w:rFonts w:ascii="Arial" w:hAnsi="Arial" w:cs="Arial"/>
                <w:b/>
                <w:sz w:val="24"/>
                <w:szCs w:val="24"/>
              </w:rPr>
              <w:t>Abr</w:t>
            </w:r>
          </w:p>
        </w:tc>
        <w:tc>
          <w:tcPr>
            <w:tcW w:w="695" w:type="dxa"/>
          </w:tcPr>
          <w:p w:rsidR="00A51424" w:rsidRDefault="00AB4A85" w:rsidP="003101C3">
            <w:pPr>
              <w:rPr>
                <w:rFonts w:ascii="Arial" w:hAnsi="Arial" w:cs="Arial"/>
                <w:b/>
                <w:sz w:val="24"/>
                <w:szCs w:val="24"/>
              </w:rPr>
            </w:pPr>
            <w:proofErr w:type="spellStart"/>
            <w:r>
              <w:rPr>
                <w:rFonts w:ascii="Arial" w:hAnsi="Arial" w:cs="Arial"/>
                <w:b/>
                <w:sz w:val="24"/>
                <w:szCs w:val="24"/>
              </w:rPr>
              <w:t>May</w:t>
            </w:r>
            <w:proofErr w:type="spellEnd"/>
          </w:p>
        </w:tc>
        <w:tc>
          <w:tcPr>
            <w:tcW w:w="664" w:type="dxa"/>
          </w:tcPr>
          <w:p w:rsidR="00A51424" w:rsidRDefault="00AB4A85" w:rsidP="003101C3">
            <w:pPr>
              <w:rPr>
                <w:rFonts w:ascii="Arial" w:hAnsi="Arial" w:cs="Arial"/>
                <w:b/>
                <w:sz w:val="24"/>
                <w:szCs w:val="24"/>
              </w:rPr>
            </w:pPr>
            <w:r>
              <w:rPr>
                <w:rFonts w:ascii="Arial" w:hAnsi="Arial" w:cs="Arial"/>
                <w:b/>
                <w:sz w:val="24"/>
                <w:szCs w:val="24"/>
              </w:rPr>
              <w:t>Jun</w:t>
            </w:r>
          </w:p>
        </w:tc>
        <w:tc>
          <w:tcPr>
            <w:tcW w:w="604" w:type="dxa"/>
          </w:tcPr>
          <w:p w:rsidR="00A51424" w:rsidRDefault="00AB4A85" w:rsidP="003101C3">
            <w:pPr>
              <w:rPr>
                <w:rFonts w:ascii="Arial" w:hAnsi="Arial" w:cs="Arial"/>
                <w:b/>
                <w:sz w:val="24"/>
                <w:szCs w:val="24"/>
              </w:rPr>
            </w:pPr>
            <w:r>
              <w:rPr>
                <w:rFonts w:ascii="Arial" w:hAnsi="Arial" w:cs="Arial"/>
                <w:b/>
                <w:sz w:val="24"/>
                <w:szCs w:val="24"/>
              </w:rPr>
              <w:t>Jul</w:t>
            </w:r>
          </w:p>
        </w:tc>
        <w:tc>
          <w:tcPr>
            <w:tcW w:w="695" w:type="dxa"/>
          </w:tcPr>
          <w:p w:rsidR="00A51424" w:rsidRDefault="00AB4A85" w:rsidP="003101C3">
            <w:pPr>
              <w:rPr>
                <w:rFonts w:ascii="Arial" w:hAnsi="Arial" w:cs="Arial"/>
                <w:b/>
                <w:sz w:val="24"/>
                <w:szCs w:val="24"/>
              </w:rPr>
            </w:pPr>
            <w:proofErr w:type="spellStart"/>
            <w:r>
              <w:rPr>
                <w:rFonts w:ascii="Arial" w:hAnsi="Arial" w:cs="Arial"/>
                <w:b/>
                <w:sz w:val="24"/>
                <w:szCs w:val="24"/>
              </w:rPr>
              <w:t>Ago</w:t>
            </w:r>
            <w:proofErr w:type="spellEnd"/>
          </w:p>
        </w:tc>
        <w:tc>
          <w:tcPr>
            <w:tcW w:w="675" w:type="dxa"/>
          </w:tcPr>
          <w:p w:rsidR="00A51424" w:rsidRDefault="00AB4A85" w:rsidP="003101C3">
            <w:pPr>
              <w:rPr>
                <w:rFonts w:ascii="Arial" w:hAnsi="Arial" w:cs="Arial"/>
                <w:b/>
                <w:sz w:val="24"/>
                <w:szCs w:val="24"/>
              </w:rPr>
            </w:pPr>
            <w:proofErr w:type="spellStart"/>
            <w:r>
              <w:rPr>
                <w:rFonts w:ascii="Arial" w:hAnsi="Arial" w:cs="Arial"/>
                <w:b/>
                <w:sz w:val="24"/>
                <w:szCs w:val="24"/>
              </w:rPr>
              <w:t>Sep</w:t>
            </w:r>
            <w:proofErr w:type="spellEnd"/>
          </w:p>
        </w:tc>
        <w:tc>
          <w:tcPr>
            <w:tcW w:w="645" w:type="dxa"/>
          </w:tcPr>
          <w:p w:rsidR="00A51424" w:rsidRDefault="00AB4A85" w:rsidP="003101C3">
            <w:pPr>
              <w:rPr>
                <w:rFonts w:ascii="Arial" w:hAnsi="Arial" w:cs="Arial"/>
                <w:b/>
                <w:sz w:val="24"/>
                <w:szCs w:val="24"/>
              </w:rPr>
            </w:pPr>
            <w:r>
              <w:rPr>
                <w:rFonts w:ascii="Arial" w:hAnsi="Arial" w:cs="Arial"/>
                <w:b/>
                <w:sz w:val="24"/>
                <w:szCs w:val="24"/>
              </w:rPr>
              <w:t>Oct</w:t>
            </w:r>
          </w:p>
        </w:tc>
        <w:tc>
          <w:tcPr>
            <w:tcW w:w="685" w:type="dxa"/>
          </w:tcPr>
          <w:p w:rsidR="00A51424" w:rsidRDefault="00AB4A85" w:rsidP="003101C3">
            <w:pPr>
              <w:rPr>
                <w:rFonts w:ascii="Arial" w:hAnsi="Arial" w:cs="Arial"/>
                <w:b/>
                <w:sz w:val="24"/>
                <w:szCs w:val="24"/>
              </w:rPr>
            </w:pPr>
            <w:r>
              <w:rPr>
                <w:rFonts w:ascii="Arial" w:hAnsi="Arial" w:cs="Arial"/>
                <w:b/>
                <w:sz w:val="24"/>
                <w:szCs w:val="24"/>
              </w:rPr>
              <w:t>Nov</w:t>
            </w:r>
          </w:p>
        </w:tc>
        <w:tc>
          <w:tcPr>
            <w:tcW w:w="624" w:type="dxa"/>
          </w:tcPr>
          <w:p w:rsidR="00A51424" w:rsidRDefault="00AB4A85" w:rsidP="003101C3">
            <w:pPr>
              <w:rPr>
                <w:rFonts w:ascii="Arial" w:hAnsi="Arial" w:cs="Arial"/>
                <w:b/>
                <w:sz w:val="24"/>
                <w:szCs w:val="24"/>
              </w:rPr>
            </w:pPr>
            <w:r>
              <w:rPr>
                <w:rFonts w:ascii="Arial" w:hAnsi="Arial" w:cs="Arial"/>
                <w:b/>
                <w:sz w:val="24"/>
                <w:szCs w:val="24"/>
              </w:rPr>
              <w:t>Dic</w:t>
            </w:r>
          </w:p>
        </w:tc>
      </w:tr>
      <w:tr w:rsidR="007D4A0D" w:rsidTr="008C0BD4">
        <w:tc>
          <w:tcPr>
            <w:tcW w:w="1631" w:type="dxa"/>
          </w:tcPr>
          <w:p w:rsidR="00A51424" w:rsidRPr="00AB4A85" w:rsidRDefault="00AB4A85" w:rsidP="003101C3">
            <w:pPr>
              <w:rPr>
                <w:rFonts w:ascii="Arial" w:hAnsi="Arial" w:cs="Arial"/>
                <w:b/>
                <w:sz w:val="24"/>
                <w:szCs w:val="24"/>
              </w:rPr>
            </w:pPr>
            <w:r>
              <w:rPr>
                <w:rFonts w:ascii="Arial" w:hAnsi="Arial" w:cs="Arial"/>
                <w:sz w:val="24"/>
                <w:szCs w:val="24"/>
              </w:rPr>
              <w:t>Entrega de informes mensual de raciones a DIF Jalisco</w:t>
            </w:r>
          </w:p>
        </w:tc>
        <w:tc>
          <w:tcPr>
            <w:tcW w:w="675" w:type="dxa"/>
          </w:tcPr>
          <w:p w:rsidR="00A51424" w:rsidRDefault="007D4A0D" w:rsidP="003101C3">
            <w:pPr>
              <w:rPr>
                <w:rFonts w:ascii="Arial" w:hAnsi="Arial" w:cs="Arial"/>
                <w:b/>
                <w:sz w:val="24"/>
                <w:szCs w:val="24"/>
              </w:rPr>
            </w:pPr>
            <w:r>
              <w:rPr>
                <w:rFonts w:ascii="Arial" w:hAnsi="Arial" w:cs="Arial"/>
                <w:b/>
                <w:sz w:val="24"/>
                <w:szCs w:val="24"/>
              </w:rPr>
              <w:t>X</w:t>
            </w:r>
          </w:p>
        </w:tc>
        <w:tc>
          <w:tcPr>
            <w:tcW w:w="664" w:type="dxa"/>
          </w:tcPr>
          <w:p w:rsidR="00A51424" w:rsidRDefault="007D4A0D" w:rsidP="003101C3">
            <w:pPr>
              <w:rPr>
                <w:rFonts w:ascii="Arial" w:hAnsi="Arial" w:cs="Arial"/>
                <w:b/>
                <w:sz w:val="24"/>
                <w:szCs w:val="24"/>
              </w:rPr>
            </w:pPr>
            <w:r>
              <w:rPr>
                <w:rFonts w:ascii="Arial" w:hAnsi="Arial" w:cs="Arial"/>
                <w:b/>
                <w:sz w:val="24"/>
                <w:szCs w:val="24"/>
              </w:rPr>
              <w:t>X</w:t>
            </w:r>
          </w:p>
        </w:tc>
        <w:tc>
          <w:tcPr>
            <w:tcW w:w="664" w:type="dxa"/>
          </w:tcPr>
          <w:p w:rsidR="00A51424" w:rsidRDefault="007D4A0D" w:rsidP="003101C3">
            <w:pPr>
              <w:rPr>
                <w:rFonts w:ascii="Arial" w:hAnsi="Arial" w:cs="Arial"/>
                <w:b/>
                <w:sz w:val="24"/>
                <w:szCs w:val="24"/>
              </w:rPr>
            </w:pPr>
            <w:r>
              <w:rPr>
                <w:rFonts w:ascii="Arial" w:hAnsi="Arial" w:cs="Arial"/>
                <w:b/>
                <w:sz w:val="24"/>
                <w:szCs w:val="24"/>
              </w:rPr>
              <w:t>X</w:t>
            </w:r>
          </w:p>
        </w:tc>
        <w:tc>
          <w:tcPr>
            <w:tcW w:w="655" w:type="dxa"/>
          </w:tcPr>
          <w:p w:rsidR="00A51424" w:rsidRDefault="007D4A0D" w:rsidP="003101C3">
            <w:pPr>
              <w:rPr>
                <w:rFonts w:ascii="Arial" w:hAnsi="Arial" w:cs="Arial"/>
                <w:b/>
                <w:sz w:val="24"/>
                <w:szCs w:val="24"/>
              </w:rPr>
            </w:pPr>
            <w:r>
              <w:rPr>
                <w:rFonts w:ascii="Arial" w:hAnsi="Arial" w:cs="Arial"/>
                <w:b/>
                <w:sz w:val="24"/>
                <w:szCs w:val="24"/>
              </w:rPr>
              <w:t>X</w:t>
            </w:r>
          </w:p>
        </w:tc>
        <w:tc>
          <w:tcPr>
            <w:tcW w:w="695" w:type="dxa"/>
          </w:tcPr>
          <w:p w:rsidR="00A51424" w:rsidRDefault="007D4A0D" w:rsidP="003101C3">
            <w:pPr>
              <w:rPr>
                <w:rFonts w:ascii="Arial" w:hAnsi="Arial" w:cs="Arial"/>
                <w:b/>
                <w:sz w:val="24"/>
                <w:szCs w:val="24"/>
              </w:rPr>
            </w:pPr>
            <w:r>
              <w:rPr>
                <w:rFonts w:ascii="Arial" w:hAnsi="Arial" w:cs="Arial"/>
                <w:b/>
                <w:sz w:val="24"/>
                <w:szCs w:val="24"/>
              </w:rPr>
              <w:t>X</w:t>
            </w:r>
          </w:p>
        </w:tc>
        <w:tc>
          <w:tcPr>
            <w:tcW w:w="664" w:type="dxa"/>
          </w:tcPr>
          <w:p w:rsidR="00A51424" w:rsidRDefault="007D4A0D" w:rsidP="003101C3">
            <w:pPr>
              <w:rPr>
                <w:rFonts w:ascii="Arial" w:hAnsi="Arial" w:cs="Arial"/>
                <w:b/>
                <w:sz w:val="24"/>
                <w:szCs w:val="24"/>
              </w:rPr>
            </w:pPr>
            <w:r>
              <w:rPr>
                <w:rFonts w:ascii="Arial" w:hAnsi="Arial" w:cs="Arial"/>
                <w:b/>
                <w:sz w:val="24"/>
                <w:szCs w:val="24"/>
              </w:rPr>
              <w:t>X</w:t>
            </w:r>
          </w:p>
        </w:tc>
        <w:tc>
          <w:tcPr>
            <w:tcW w:w="604" w:type="dxa"/>
          </w:tcPr>
          <w:p w:rsidR="00A51424" w:rsidRDefault="007D4A0D" w:rsidP="003101C3">
            <w:pPr>
              <w:rPr>
                <w:rFonts w:ascii="Arial" w:hAnsi="Arial" w:cs="Arial"/>
                <w:b/>
                <w:sz w:val="24"/>
                <w:szCs w:val="24"/>
              </w:rPr>
            </w:pPr>
            <w:r>
              <w:rPr>
                <w:rFonts w:ascii="Arial" w:hAnsi="Arial" w:cs="Arial"/>
                <w:b/>
                <w:sz w:val="24"/>
                <w:szCs w:val="24"/>
              </w:rPr>
              <w:t>X</w:t>
            </w:r>
          </w:p>
        </w:tc>
        <w:tc>
          <w:tcPr>
            <w:tcW w:w="695" w:type="dxa"/>
          </w:tcPr>
          <w:p w:rsidR="00A51424" w:rsidRDefault="007D4A0D" w:rsidP="003101C3">
            <w:pPr>
              <w:rPr>
                <w:rFonts w:ascii="Arial" w:hAnsi="Arial" w:cs="Arial"/>
                <w:b/>
                <w:sz w:val="24"/>
                <w:szCs w:val="24"/>
              </w:rPr>
            </w:pPr>
            <w:r>
              <w:rPr>
                <w:rFonts w:ascii="Arial" w:hAnsi="Arial" w:cs="Arial"/>
                <w:b/>
                <w:sz w:val="24"/>
                <w:szCs w:val="24"/>
              </w:rPr>
              <w:t>X</w:t>
            </w:r>
          </w:p>
        </w:tc>
        <w:tc>
          <w:tcPr>
            <w:tcW w:w="675" w:type="dxa"/>
          </w:tcPr>
          <w:p w:rsidR="00A51424" w:rsidRDefault="007D4A0D" w:rsidP="003101C3">
            <w:pPr>
              <w:rPr>
                <w:rFonts w:ascii="Arial" w:hAnsi="Arial" w:cs="Arial"/>
                <w:b/>
                <w:sz w:val="24"/>
                <w:szCs w:val="24"/>
              </w:rPr>
            </w:pPr>
            <w:r>
              <w:rPr>
                <w:rFonts w:ascii="Arial" w:hAnsi="Arial" w:cs="Arial"/>
                <w:b/>
                <w:sz w:val="24"/>
                <w:szCs w:val="24"/>
              </w:rPr>
              <w:t>X</w:t>
            </w:r>
          </w:p>
        </w:tc>
        <w:tc>
          <w:tcPr>
            <w:tcW w:w="645" w:type="dxa"/>
          </w:tcPr>
          <w:p w:rsidR="00A51424" w:rsidRDefault="007D4A0D" w:rsidP="003101C3">
            <w:pPr>
              <w:rPr>
                <w:rFonts w:ascii="Arial" w:hAnsi="Arial" w:cs="Arial"/>
                <w:b/>
                <w:sz w:val="24"/>
                <w:szCs w:val="24"/>
              </w:rPr>
            </w:pPr>
            <w:r>
              <w:rPr>
                <w:rFonts w:ascii="Arial" w:hAnsi="Arial" w:cs="Arial"/>
                <w:b/>
                <w:sz w:val="24"/>
                <w:szCs w:val="24"/>
              </w:rPr>
              <w:t>X</w:t>
            </w:r>
          </w:p>
        </w:tc>
        <w:tc>
          <w:tcPr>
            <w:tcW w:w="685" w:type="dxa"/>
          </w:tcPr>
          <w:p w:rsidR="00A51424" w:rsidRDefault="007D4A0D" w:rsidP="003101C3">
            <w:pPr>
              <w:rPr>
                <w:rFonts w:ascii="Arial" w:hAnsi="Arial" w:cs="Arial"/>
                <w:b/>
                <w:sz w:val="24"/>
                <w:szCs w:val="24"/>
              </w:rPr>
            </w:pPr>
            <w:r>
              <w:rPr>
                <w:rFonts w:ascii="Arial" w:hAnsi="Arial" w:cs="Arial"/>
                <w:b/>
                <w:sz w:val="24"/>
                <w:szCs w:val="24"/>
              </w:rPr>
              <w:t>X</w:t>
            </w:r>
          </w:p>
        </w:tc>
        <w:tc>
          <w:tcPr>
            <w:tcW w:w="624" w:type="dxa"/>
          </w:tcPr>
          <w:p w:rsidR="00A51424" w:rsidRDefault="007D4A0D" w:rsidP="003101C3">
            <w:pPr>
              <w:rPr>
                <w:rFonts w:ascii="Arial" w:hAnsi="Arial" w:cs="Arial"/>
                <w:b/>
                <w:sz w:val="24"/>
                <w:szCs w:val="24"/>
              </w:rPr>
            </w:pPr>
            <w:r>
              <w:rPr>
                <w:rFonts w:ascii="Arial" w:hAnsi="Arial" w:cs="Arial"/>
                <w:b/>
                <w:sz w:val="24"/>
                <w:szCs w:val="24"/>
              </w:rPr>
              <w:t>X</w:t>
            </w:r>
          </w:p>
        </w:tc>
      </w:tr>
      <w:tr w:rsidR="007D4A0D" w:rsidTr="008C0BD4">
        <w:tc>
          <w:tcPr>
            <w:tcW w:w="1631" w:type="dxa"/>
          </w:tcPr>
          <w:p w:rsidR="00A51424" w:rsidRPr="00AB4A85" w:rsidRDefault="00AB4A85" w:rsidP="003101C3">
            <w:pPr>
              <w:rPr>
                <w:rFonts w:ascii="Arial" w:hAnsi="Arial" w:cs="Arial"/>
                <w:sz w:val="24"/>
                <w:szCs w:val="24"/>
              </w:rPr>
            </w:pPr>
            <w:r>
              <w:rPr>
                <w:rFonts w:ascii="Arial" w:hAnsi="Arial" w:cs="Arial"/>
                <w:sz w:val="24"/>
                <w:szCs w:val="24"/>
              </w:rPr>
              <w:t xml:space="preserve">Actualización de padrón de Beneficiarios </w:t>
            </w:r>
          </w:p>
        </w:tc>
        <w:tc>
          <w:tcPr>
            <w:tcW w:w="675" w:type="dxa"/>
          </w:tcPr>
          <w:p w:rsidR="00A51424" w:rsidRDefault="008C0BD4" w:rsidP="003101C3">
            <w:pPr>
              <w:rPr>
                <w:rFonts w:ascii="Arial" w:hAnsi="Arial" w:cs="Arial"/>
                <w:b/>
                <w:sz w:val="24"/>
                <w:szCs w:val="24"/>
              </w:rPr>
            </w:pPr>
            <w:r>
              <w:rPr>
                <w:rFonts w:ascii="Arial" w:hAnsi="Arial" w:cs="Arial"/>
                <w:b/>
                <w:sz w:val="24"/>
                <w:szCs w:val="24"/>
              </w:rPr>
              <w:t>X</w:t>
            </w:r>
          </w:p>
        </w:tc>
        <w:tc>
          <w:tcPr>
            <w:tcW w:w="664" w:type="dxa"/>
          </w:tcPr>
          <w:p w:rsidR="00A51424" w:rsidRDefault="00A51424" w:rsidP="003101C3">
            <w:pPr>
              <w:rPr>
                <w:rFonts w:ascii="Arial" w:hAnsi="Arial" w:cs="Arial"/>
                <w:b/>
                <w:sz w:val="24"/>
                <w:szCs w:val="24"/>
              </w:rPr>
            </w:pPr>
          </w:p>
        </w:tc>
        <w:tc>
          <w:tcPr>
            <w:tcW w:w="664" w:type="dxa"/>
          </w:tcPr>
          <w:p w:rsidR="00A51424" w:rsidRDefault="008C0BD4" w:rsidP="003101C3">
            <w:pPr>
              <w:rPr>
                <w:rFonts w:ascii="Arial" w:hAnsi="Arial" w:cs="Arial"/>
                <w:b/>
                <w:sz w:val="24"/>
                <w:szCs w:val="24"/>
              </w:rPr>
            </w:pPr>
            <w:r>
              <w:rPr>
                <w:rFonts w:ascii="Arial" w:hAnsi="Arial" w:cs="Arial"/>
                <w:b/>
                <w:sz w:val="24"/>
                <w:szCs w:val="24"/>
              </w:rPr>
              <w:t>X</w:t>
            </w:r>
          </w:p>
        </w:tc>
        <w:tc>
          <w:tcPr>
            <w:tcW w:w="655" w:type="dxa"/>
          </w:tcPr>
          <w:p w:rsidR="00A51424" w:rsidRDefault="00A51424" w:rsidP="003101C3">
            <w:pPr>
              <w:rPr>
                <w:rFonts w:ascii="Arial" w:hAnsi="Arial" w:cs="Arial"/>
                <w:b/>
                <w:sz w:val="24"/>
                <w:szCs w:val="24"/>
              </w:rPr>
            </w:pPr>
          </w:p>
        </w:tc>
        <w:tc>
          <w:tcPr>
            <w:tcW w:w="695" w:type="dxa"/>
          </w:tcPr>
          <w:p w:rsidR="00A51424" w:rsidRDefault="008C0BD4" w:rsidP="003101C3">
            <w:pPr>
              <w:rPr>
                <w:rFonts w:ascii="Arial" w:hAnsi="Arial" w:cs="Arial"/>
                <w:b/>
                <w:sz w:val="24"/>
                <w:szCs w:val="24"/>
              </w:rPr>
            </w:pPr>
            <w:r>
              <w:rPr>
                <w:rFonts w:ascii="Arial" w:hAnsi="Arial" w:cs="Arial"/>
                <w:b/>
                <w:sz w:val="24"/>
                <w:szCs w:val="24"/>
              </w:rPr>
              <w:t>X</w:t>
            </w:r>
          </w:p>
        </w:tc>
        <w:tc>
          <w:tcPr>
            <w:tcW w:w="664" w:type="dxa"/>
          </w:tcPr>
          <w:p w:rsidR="00A51424" w:rsidRDefault="00A51424" w:rsidP="003101C3">
            <w:pPr>
              <w:rPr>
                <w:rFonts w:ascii="Arial" w:hAnsi="Arial" w:cs="Arial"/>
                <w:b/>
                <w:sz w:val="24"/>
                <w:szCs w:val="24"/>
              </w:rPr>
            </w:pPr>
          </w:p>
        </w:tc>
        <w:tc>
          <w:tcPr>
            <w:tcW w:w="604" w:type="dxa"/>
          </w:tcPr>
          <w:p w:rsidR="00A51424" w:rsidRDefault="008C0BD4" w:rsidP="003101C3">
            <w:pPr>
              <w:rPr>
                <w:rFonts w:ascii="Arial" w:hAnsi="Arial" w:cs="Arial"/>
                <w:b/>
                <w:sz w:val="24"/>
                <w:szCs w:val="24"/>
              </w:rPr>
            </w:pPr>
            <w:r>
              <w:rPr>
                <w:rFonts w:ascii="Arial" w:hAnsi="Arial" w:cs="Arial"/>
                <w:b/>
                <w:sz w:val="24"/>
                <w:szCs w:val="24"/>
              </w:rPr>
              <w:t>X</w:t>
            </w:r>
          </w:p>
        </w:tc>
        <w:tc>
          <w:tcPr>
            <w:tcW w:w="695" w:type="dxa"/>
          </w:tcPr>
          <w:p w:rsidR="00A51424" w:rsidRDefault="00A51424" w:rsidP="003101C3">
            <w:pPr>
              <w:rPr>
                <w:rFonts w:ascii="Arial" w:hAnsi="Arial" w:cs="Arial"/>
                <w:b/>
                <w:sz w:val="24"/>
                <w:szCs w:val="24"/>
              </w:rPr>
            </w:pPr>
          </w:p>
        </w:tc>
        <w:tc>
          <w:tcPr>
            <w:tcW w:w="675" w:type="dxa"/>
          </w:tcPr>
          <w:p w:rsidR="00A51424" w:rsidRDefault="008C0BD4" w:rsidP="003101C3">
            <w:pPr>
              <w:rPr>
                <w:rFonts w:ascii="Arial" w:hAnsi="Arial" w:cs="Arial"/>
                <w:b/>
                <w:sz w:val="24"/>
                <w:szCs w:val="24"/>
              </w:rPr>
            </w:pPr>
            <w:r>
              <w:rPr>
                <w:rFonts w:ascii="Arial" w:hAnsi="Arial" w:cs="Arial"/>
                <w:b/>
                <w:sz w:val="24"/>
                <w:szCs w:val="24"/>
              </w:rPr>
              <w:t>X</w:t>
            </w:r>
          </w:p>
        </w:tc>
        <w:tc>
          <w:tcPr>
            <w:tcW w:w="645" w:type="dxa"/>
          </w:tcPr>
          <w:p w:rsidR="00A51424" w:rsidRDefault="00A51424" w:rsidP="003101C3">
            <w:pPr>
              <w:rPr>
                <w:rFonts w:ascii="Arial" w:hAnsi="Arial" w:cs="Arial"/>
                <w:b/>
                <w:sz w:val="24"/>
                <w:szCs w:val="24"/>
              </w:rPr>
            </w:pPr>
          </w:p>
        </w:tc>
        <w:tc>
          <w:tcPr>
            <w:tcW w:w="685" w:type="dxa"/>
          </w:tcPr>
          <w:p w:rsidR="00A51424" w:rsidRDefault="00A51424" w:rsidP="003101C3">
            <w:pPr>
              <w:rPr>
                <w:rFonts w:ascii="Arial" w:hAnsi="Arial" w:cs="Arial"/>
                <w:b/>
                <w:sz w:val="24"/>
                <w:szCs w:val="24"/>
              </w:rPr>
            </w:pPr>
          </w:p>
        </w:tc>
        <w:tc>
          <w:tcPr>
            <w:tcW w:w="624" w:type="dxa"/>
          </w:tcPr>
          <w:p w:rsidR="00A51424" w:rsidRDefault="00A51424" w:rsidP="003101C3">
            <w:pPr>
              <w:rPr>
                <w:rFonts w:ascii="Arial" w:hAnsi="Arial" w:cs="Arial"/>
                <w:b/>
                <w:sz w:val="24"/>
                <w:szCs w:val="24"/>
              </w:rPr>
            </w:pPr>
          </w:p>
        </w:tc>
      </w:tr>
      <w:tr w:rsidR="007D4A0D" w:rsidTr="008C0BD4">
        <w:trPr>
          <w:trHeight w:val="241"/>
        </w:trPr>
        <w:tc>
          <w:tcPr>
            <w:tcW w:w="1631" w:type="dxa"/>
          </w:tcPr>
          <w:p w:rsidR="00A51424" w:rsidRPr="007D4A0D" w:rsidRDefault="007D4A0D" w:rsidP="003101C3">
            <w:pPr>
              <w:rPr>
                <w:rFonts w:ascii="Arial" w:hAnsi="Arial" w:cs="Arial"/>
                <w:b/>
                <w:sz w:val="24"/>
                <w:szCs w:val="24"/>
              </w:rPr>
            </w:pPr>
            <w:r>
              <w:rPr>
                <w:rFonts w:ascii="Arial" w:hAnsi="Arial" w:cs="Arial"/>
                <w:sz w:val="24"/>
                <w:szCs w:val="24"/>
              </w:rPr>
              <w:t xml:space="preserve">Actualización de expedientes de </w:t>
            </w:r>
            <w:r w:rsidRPr="007D4A0D">
              <w:rPr>
                <w:rFonts w:ascii="Arial" w:hAnsi="Arial" w:cs="Arial"/>
                <w:sz w:val="24"/>
                <w:szCs w:val="24"/>
              </w:rPr>
              <w:t>beneficiarios</w:t>
            </w:r>
          </w:p>
        </w:tc>
        <w:tc>
          <w:tcPr>
            <w:tcW w:w="675" w:type="dxa"/>
          </w:tcPr>
          <w:p w:rsidR="00A51424" w:rsidRDefault="00A51424" w:rsidP="003101C3">
            <w:pPr>
              <w:rPr>
                <w:rFonts w:ascii="Arial" w:hAnsi="Arial" w:cs="Arial"/>
                <w:b/>
                <w:sz w:val="24"/>
                <w:szCs w:val="24"/>
              </w:rPr>
            </w:pPr>
          </w:p>
        </w:tc>
        <w:tc>
          <w:tcPr>
            <w:tcW w:w="664" w:type="dxa"/>
          </w:tcPr>
          <w:p w:rsidR="00A51424" w:rsidRDefault="008C0BD4" w:rsidP="003101C3">
            <w:pPr>
              <w:rPr>
                <w:rFonts w:ascii="Arial" w:hAnsi="Arial" w:cs="Arial"/>
                <w:b/>
                <w:sz w:val="24"/>
                <w:szCs w:val="24"/>
              </w:rPr>
            </w:pPr>
            <w:r>
              <w:rPr>
                <w:rFonts w:ascii="Arial" w:hAnsi="Arial" w:cs="Arial"/>
                <w:b/>
                <w:sz w:val="24"/>
                <w:szCs w:val="24"/>
              </w:rPr>
              <w:t>X</w:t>
            </w:r>
          </w:p>
        </w:tc>
        <w:tc>
          <w:tcPr>
            <w:tcW w:w="664" w:type="dxa"/>
          </w:tcPr>
          <w:p w:rsidR="00A51424" w:rsidRDefault="00A51424" w:rsidP="003101C3">
            <w:pPr>
              <w:rPr>
                <w:rFonts w:ascii="Arial" w:hAnsi="Arial" w:cs="Arial"/>
                <w:b/>
                <w:sz w:val="24"/>
                <w:szCs w:val="24"/>
              </w:rPr>
            </w:pPr>
          </w:p>
        </w:tc>
        <w:tc>
          <w:tcPr>
            <w:tcW w:w="655" w:type="dxa"/>
          </w:tcPr>
          <w:p w:rsidR="00A51424" w:rsidRDefault="00A51424" w:rsidP="003101C3">
            <w:pPr>
              <w:rPr>
                <w:rFonts w:ascii="Arial" w:hAnsi="Arial" w:cs="Arial"/>
                <w:b/>
                <w:sz w:val="24"/>
                <w:szCs w:val="24"/>
              </w:rPr>
            </w:pPr>
          </w:p>
        </w:tc>
        <w:tc>
          <w:tcPr>
            <w:tcW w:w="695" w:type="dxa"/>
          </w:tcPr>
          <w:p w:rsidR="00A51424" w:rsidRDefault="00A51424" w:rsidP="003101C3">
            <w:pPr>
              <w:rPr>
                <w:rFonts w:ascii="Arial" w:hAnsi="Arial" w:cs="Arial"/>
                <w:b/>
                <w:sz w:val="24"/>
                <w:szCs w:val="24"/>
              </w:rPr>
            </w:pPr>
          </w:p>
        </w:tc>
        <w:tc>
          <w:tcPr>
            <w:tcW w:w="664" w:type="dxa"/>
          </w:tcPr>
          <w:p w:rsidR="00A51424" w:rsidRDefault="00A51424" w:rsidP="003101C3">
            <w:pPr>
              <w:rPr>
                <w:rFonts w:ascii="Arial" w:hAnsi="Arial" w:cs="Arial"/>
                <w:b/>
                <w:sz w:val="24"/>
                <w:szCs w:val="24"/>
              </w:rPr>
            </w:pPr>
          </w:p>
        </w:tc>
        <w:tc>
          <w:tcPr>
            <w:tcW w:w="604" w:type="dxa"/>
          </w:tcPr>
          <w:p w:rsidR="00A51424" w:rsidRDefault="00A51424" w:rsidP="003101C3">
            <w:pPr>
              <w:rPr>
                <w:rFonts w:ascii="Arial" w:hAnsi="Arial" w:cs="Arial"/>
                <w:b/>
                <w:sz w:val="24"/>
                <w:szCs w:val="24"/>
              </w:rPr>
            </w:pPr>
          </w:p>
        </w:tc>
        <w:tc>
          <w:tcPr>
            <w:tcW w:w="695" w:type="dxa"/>
          </w:tcPr>
          <w:p w:rsidR="00A51424" w:rsidRDefault="008C0BD4" w:rsidP="003101C3">
            <w:pPr>
              <w:rPr>
                <w:rFonts w:ascii="Arial" w:hAnsi="Arial" w:cs="Arial"/>
                <w:b/>
                <w:sz w:val="24"/>
                <w:szCs w:val="24"/>
              </w:rPr>
            </w:pPr>
            <w:r>
              <w:rPr>
                <w:rFonts w:ascii="Arial" w:hAnsi="Arial" w:cs="Arial"/>
                <w:b/>
                <w:sz w:val="24"/>
                <w:szCs w:val="24"/>
              </w:rPr>
              <w:t>X</w:t>
            </w:r>
          </w:p>
        </w:tc>
        <w:tc>
          <w:tcPr>
            <w:tcW w:w="675" w:type="dxa"/>
          </w:tcPr>
          <w:p w:rsidR="00A51424" w:rsidRDefault="00A51424" w:rsidP="003101C3">
            <w:pPr>
              <w:rPr>
                <w:rFonts w:ascii="Arial" w:hAnsi="Arial" w:cs="Arial"/>
                <w:b/>
                <w:sz w:val="24"/>
                <w:szCs w:val="24"/>
              </w:rPr>
            </w:pPr>
          </w:p>
        </w:tc>
        <w:tc>
          <w:tcPr>
            <w:tcW w:w="645" w:type="dxa"/>
          </w:tcPr>
          <w:p w:rsidR="00A51424" w:rsidRDefault="00A51424" w:rsidP="003101C3">
            <w:pPr>
              <w:rPr>
                <w:rFonts w:ascii="Arial" w:hAnsi="Arial" w:cs="Arial"/>
                <w:b/>
                <w:sz w:val="24"/>
                <w:szCs w:val="24"/>
              </w:rPr>
            </w:pPr>
          </w:p>
        </w:tc>
        <w:tc>
          <w:tcPr>
            <w:tcW w:w="685" w:type="dxa"/>
          </w:tcPr>
          <w:p w:rsidR="00A51424" w:rsidRDefault="00A51424" w:rsidP="003101C3">
            <w:pPr>
              <w:rPr>
                <w:rFonts w:ascii="Arial" w:hAnsi="Arial" w:cs="Arial"/>
                <w:b/>
                <w:sz w:val="24"/>
                <w:szCs w:val="24"/>
              </w:rPr>
            </w:pPr>
          </w:p>
        </w:tc>
        <w:tc>
          <w:tcPr>
            <w:tcW w:w="624" w:type="dxa"/>
          </w:tcPr>
          <w:p w:rsidR="00A51424" w:rsidRDefault="00A51424" w:rsidP="003101C3">
            <w:pPr>
              <w:rPr>
                <w:rFonts w:ascii="Arial" w:hAnsi="Arial" w:cs="Arial"/>
                <w:b/>
                <w:sz w:val="24"/>
                <w:szCs w:val="24"/>
              </w:rPr>
            </w:pPr>
          </w:p>
        </w:tc>
      </w:tr>
    </w:tbl>
    <w:p w:rsidR="00486B71" w:rsidRDefault="00486B71" w:rsidP="00840EBA">
      <w:pPr>
        <w:rPr>
          <w:rFonts w:ascii="Arial" w:hAnsi="Arial" w:cs="Arial"/>
          <w:sz w:val="24"/>
          <w:szCs w:val="24"/>
        </w:rPr>
      </w:pPr>
    </w:p>
    <w:p w:rsidR="00486B71" w:rsidRDefault="00486B71" w:rsidP="00486B71">
      <w:pPr>
        <w:rPr>
          <w:rFonts w:ascii="Arial" w:hAnsi="Arial" w:cs="Arial"/>
          <w:sz w:val="24"/>
          <w:szCs w:val="24"/>
        </w:rPr>
      </w:pPr>
    </w:p>
    <w:p w:rsidR="00486B71" w:rsidRDefault="00486B71" w:rsidP="00486B71">
      <w:pPr>
        <w:rPr>
          <w:rFonts w:ascii="Arial" w:hAnsi="Arial" w:cs="Arial"/>
          <w:sz w:val="24"/>
          <w:szCs w:val="24"/>
        </w:rPr>
      </w:pPr>
    </w:p>
    <w:p w:rsidR="00486B71" w:rsidRDefault="00486B71" w:rsidP="00486B71">
      <w:pPr>
        <w:rPr>
          <w:rFonts w:ascii="Arial" w:hAnsi="Arial" w:cs="Arial"/>
          <w:sz w:val="24"/>
          <w:szCs w:val="24"/>
        </w:rPr>
      </w:pPr>
    </w:p>
    <w:p w:rsidR="00840EBA" w:rsidRDefault="00840EBA" w:rsidP="00840EBA">
      <w:pPr>
        <w:rPr>
          <w:rFonts w:ascii="Arial" w:hAnsi="Arial" w:cs="Arial"/>
          <w:sz w:val="24"/>
          <w:szCs w:val="24"/>
        </w:rPr>
      </w:pPr>
    </w:p>
    <w:p w:rsidR="00265A1F" w:rsidRPr="00840EBA" w:rsidRDefault="00265A1F" w:rsidP="00840EBA">
      <w:pPr>
        <w:jc w:val="center"/>
        <w:rPr>
          <w:rFonts w:ascii="Arial" w:hAnsi="Arial" w:cs="Arial"/>
          <w:sz w:val="24"/>
          <w:szCs w:val="24"/>
        </w:rPr>
      </w:pPr>
      <w:r>
        <w:rPr>
          <w:rFonts w:ascii="Arial" w:hAnsi="Arial" w:cs="Arial"/>
          <w:b/>
          <w:sz w:val="24"/>
          <w:szCs w:val="24"/>
        </w:rPr>
        <w:t>TRABAJO SOCIAL</w:t>
      </w:r>
    </w:p>
    <w:p w:rsidR="00265A1F" w:rsidRDefault="00265A1F" w:rsidP="00265A1F">
      <w:pPr>
        <w:rPr>
          <w:rFonts w:ascii="Arial" w:hAnsi="Arial" w:cs="Arial"/>
          <w:b/>
          <w:sz w:val="24"/>
          <w:szCs w:val="24"/>
        </w:rPr>
      </w:pPr>
    </w:p>
    <w:p w:rsidR="0097111E" w:rsidRPr="0097111E" w:rsidRDefault="0097111E" w:rsidP="0097111E">
      <w:pPr>
        <w:rPr>
          <w:rFonts w:ascii="Arial" w:hAnsi="Arial" w:cs="Arial"/>
          <w:b/>
          <w:sz w:val="24"/>
          <w:szCs w:val="24"/>
        </w:rPr>
      </w:pPr>
      <w:r w:rsidRPr="0097111E">
        <w:rPr>
          <w:rFonts w:ascii="Arial" w:hAnsi="Arial" w:cs="Arial"/>
          <w:b/>
          <w:sz w:val="24"/>
          <w:szCs w:val="24"/>
        </w:rPr>
        <w:t>Antecedentes:</w:t>
      </w:r>
    </w:p>
    <w:p w:rsidR="00265A1F" w:rsidRDefault="0097111E" w:rsidP="00265A1F">
      <w:pPr>
        <w:rPr>
          <w:rFonts w:ascii="Arial" w:hAnsi="Arial" w:cs="Arial"/>
          <w:sz w:val="24"/>
          <w:szCs w:val="24"/>
        </w:rPr>
      </w:pPr>
      <w:r w:rsidRPr="00071CDC">
        <w:rPr>
          <w:sz w:val="24"/>
          <w:szCs w:val="24"/>
        </w:rPr>
        <w:t xml:space="preserve">La calidad de vida en el municipio de Tenamaxtlán </w:t>
      </w:r>
      <w:r>
        <w:rPr>
          <w:sz w:val="24"/>
          <w:szCs w:val="24"/>
        </w:rPr>
        <w:t xml:space="preserve">es poco </w:t>
      </w:r>
      <w:r w:rsidRPr="00071CDC">
        <w:rPr>
          <w:sz w:val="24"/>
          <w:szCs w:val="24"/>
        </w:rPr>
        <w:t>satisfactoria, ya que existen familias que tienen estilos de vida poco saludable, viviendo en condiciones de vulnerabilidad, con bajos recursos económicos que no les permite obtener suficientes medios para llevar una vida digna</w:t>
      </w:r>
      <w:r>
        <w:rPr>
          <w:sz w:val="24"/>
          <w:szCs w:val="24"/>
        </w:rPr>
        <w:t>.</w:t>
      </w:r>
    </w:p>
    <w:p w:rsidR="0097111E" w:rsidRDefault="0097111E" w:rsidP="0097111E">
      <w:pPr>
        <w:rPr>
          <w:rFonts w:ascii="Arial" w:hAnsi="Arial" w:cs="Arial"/>
          <w:b/>
          <w:sz w:val="24"/>
          <w:szCs w:val="24"/>
        </w:rPr>
      </w:pPr>
      <w:r w:rsidRPr="0097111E">
        <w:rPr>
          <w:rFonts w:ascii="Arial" w:hAnsi="Arial" w:cs="Arial"/>
          <w:b/>
          <w:sz w:val="24"/>
          <w:szCs w:val="24"/>
        </w:rPr>
        <w:t>Justificación:</w:t>
      </w:r>
    </w:p>
    <w:p w:rsidR="0097111E" w:rsidRDefault="00840EBA" w:rsidP="0097111E">
      <w:pPr>
        <w:rPr>
          <w:rFonts w:ascii="Arial" w:hAnsi="Arial" w:cs="Arial"/>
          <w:sz w:val="24"/>
          <w:szCs w:val="24"/>
        </w:rPr>
      </w:pPr>
      <w:r>
        <w:rPr>
          <w:rFonts w:ascii="Arial" w:hAnsi="Arial" w:cs="Arial"/>
          <w:sz w:val="24"/>
          <w:szCs w:val="24"/>
        </w:rPr>
        <w:t>El á</w:t>
      </w:r>
      <w:r w:rsidRPr="00840EBA">
        <w:rPr>
          <w:rFonts w:ascii="Arial" w:hAnsi="Arial" w:cs="Arial"/>
          <w:sz w:val="24"/>
          <w:szCs w:val="24"/>
        </w:rPr>
        <w:t>rea</w:t>
      </w:r>
      <w:r>
        <w:rPr>
          <w:rFonts w:ascii="Arial" w:hAnsi="Arial" w:cs="Arial"/>
          <w:sz w:val="24"/>
          <w:szCs w:val="24"/>
        </w:rPr>
        <w:t xml:space="preserve"> trabajo social brinda</w:t>
      </w:r>
      <w:r w:rsidR="0097111E">
        <w:rPr>
          <w:rFonts w:ascii="Arial" w:hAnsi="Arial" w:cs="Arial"/>
          <w:sz w:val="24"/>
          <w:szCs w:val="24"/>
        </w:rPr>
        <w:t xml:space="preserve"> atención a quejas o denuncias de </w:t>
      </w:r>
      <w:r w:rsidR="00BA6998">
        <w:rPr>
          <w:rFonts w:ascii="Arial" w:hAnsi="Arial" w:cs="Arial"/>
          <w:sz w:val="24"/>
          <w:szCs w:val="24"/>
        </w:rPr>
        <w:t>maltratos infantiles y adultos mayores</w:t>
      </w:r>
      <w:r w:rsidR="0097111E">
        <w:rPr>
          <w:rFonts w:ascii="Arial" w:hAnsi="Arial" w:cs="Arial"/>
          <w:sz w:val="24"/>
          <w:szCs w:val="24"/>
        </w:rPr>
        <w:t>, visitas domiciliarias, investigación de campo, integración de expedientes, canalización a otras áreas e instituciones, gestiones.</w:t>
      </w:r>
    </w:p>
    <w:p w:rsidR="0097111E" w:rsidRDefault="0097111E" w:rsidP="0097111E">
      <w:pPr>
        <w:rPr>
          <w:rFonts w:ascii="Arial" w:hAnsi="Arial" w:cs="Arial"/>
          <w:sz w:val="24"/>
          <w:szCs w:val="24"/>
        </w:rPr>
      </w:pPr>
      <w:r>
        <w:rPr>
          <w:rFonts w:ascii="Arial" w:hAnsi="Arial" w:cs="Arial"/>
          <w:sz w:val="24"/>
          <w:szCs w:val="24"/>
        </w:rPr>
        <w:t>Promoción de apoyos otorgados por DIF JALISCO</w:t>
      </w:r>
    </w:p>
    <w:p w:rsidR="0097111E" w:rsidRDefault="0097111E" w:rsidP="0097111E">
      <w:pPr>
        <w:rPr>
          <w:rFonts w:ascii="Arial" w:hAnsi="Arial" w:cs="Arial"/>
          <w:sz w:val="24"/>
          <w:szCs w:val="24"/>
        </w:rPr>
      </w:pPr>
      <w:r>
        <w:rPr>
          <w:rFonts w:ascii="Arial" w:hAnsi="Arial" w:cs="Arial"/>
          <w:sz w:val="24"/>
          <w:szCs w:val="24"/>
        </w:rPr>
        <w:t>Platicas prematrimoniales.</w:t>
      </w:r>
    </w:p>
    <w:p w:rsidR="00A45867" w:rsidRDefault="00A45867" w:rsidP="00A45867">
      <w:pPr>
        <w:rPr>
          <w:rFonts w:ascii="Arial" w:hAnsi="Arial" w:cs="Arial"/>
          <w:b/>
          <w:sz w:val="24"/>
          <w:szCs w:val="24"/>
        </w:rPr>
      </w:pPr>
      <w:r w:rsidRPr="00932211">
        <w:rPr>
          <w:rFonts w:ascii="Arial" w:hAnsi="Arial" w:cs="Arial"/>
          <w:b/>
          <w:sz w:val="24"/>
          <w:szCs w:val="24"/>
        </w:rPr>
        <w:t>Obj</w:t>
      </w:r>
      <w:r>
        <w:rPr>
          <w:rFonts w:ascii="Arial" w:hAnsi="Arial" w:cs="Arial"/>
          <w:b/>
          <w:sz w:val="24"/>
          <w:szCs w:val="24"/>
        </w:rPr>
        <w:t xml:space="preserve">etivo </w:t>
      </w:r>
      <w:r w:rsidRPr="00932211">
        <w:rPr>
          <w:rFonts w:ascii="Arial" w:hAnsi="Arial" w:cs="Arial"/>
          <w:b/>
          <w:sz w:val="24"/>
          <w:szCs w:val="24"/>
        </w:rPr>
        <w:t>general</w:t>
      </w:r>
    </w:p>
    <w:p w:rsidR="00705040" w:rsidRDefault="00705040" w:rsidP="00A45867">
      <w:pPr>
        <w:rPr>
          <w:rFonts w:ascii="Arial" w:hAnsi="Arial" w:cs="Arial"/>
          <w:b/>
          <w:sz w:val="24"/>
          <w:szCs w:val="24"/>
        </w:rPr>
      </w:pPr>
      <w:r>
        <w:rPr>
          <w:rFonts w:ascii="Arial" w:hAnsi="Arial" w:cs="Arial"/>
          <w:color w:val="222222"/>
          <w:sz w:val="24"/>
          <w:szCs w:val="24"/>
          <w:shd w:val="clear" w:color="auto" w:fill="FFFFFF"/>
        </w:rPr>
        <w:t>Mejorar la calidad de vida de los Tenamaxtlenses que presenten problemática en salud, alimentación y problemáticas familiares.</w:t>
      </w:r>
      <w:r w:rsidRPr="00705040">
        <w:rPr>
          <w:rFonts w:ascii="Arial" w:hAnsi="Arial" w:cs="Arial"/>
          <w:b/>
          <w:sz w:val="24"/>
          <w:szCs w:val="24"/>
        </w:rPr>
        <w:t xml:space="preserve"> </w:t>
      </w:r>
    </w:p>
    <w:p w:rsidR="00A45867" w:rsidRDefault="00A45867" w:rsidP="00A45867">
      <w:pPr>
        <w:rPr>
          <w:rFonts w:ascii="Arial" w:hAnsi="Arial" w:cs="Arial"/>
          <w:b/>
          <w:sz w:val="24"/>
          <w:szCs w:val="24"/>
        </w:rPr>
      </w:pPr>
      <w:r>
        <w:rPr>
          <w:rFonts w:ascii="Arial" w:hAnsi="Arial" w:cs="Arial"/>
          <w:b/>
          <w:sz w:val="24"/>
          <w:szCs w:val="24"/>
        </w:rPr>
        <w:t>Objetivo Especifico</w:t>
      </w:r>
    </w:p>
    <w:p w:rsidR="00705040" w:rsidRDefault="00705040" w:rsidP="00A45867">
      <w:pPr>
        <w:rPr>
          <w:rFonts w:ascii="Arial" w:hAnsi="Arial" w:cs="Arial"/>
          <w:b/>
          <w:sz w:val="24"/>
          <w:szCs w:val="24"/>
        </w:rPr>
      </w:pPr>
      <w:r w:rsidRPr="00705040">
        <w:rPr>
          <w:rFonts w:ascii="Arial" w:hAnsi="Arial" w:cs="Arial"/>
          <w:sz w:val="24"/>
          <w:szCs w:val="24"/>
        </w:rPr>
        <w:t>Intervenir por medio de Asistencia Social a favor de las familias que se encuentran con alguna vulnerabilidad o circunstancias problemáticas, contribuyendo a mejorar su calidad de vida.</w:t>
      </w:r>
    </w:p>
    <w:p w:rsidR="00A45867" w:rsidRDefault="00A45867" w:rsidP="00A45867">
      <w:pPr>
        <w:rPr>
          <w:rFonts w:ascii="Arial" w:hAnsi="Arial" w:cs="Arial"/>
          <w:b/>
          <w:sz w:val="24"/>
          <w:szCs w:val="24"/>
        </w:rPr>
      </w:pPr>
      <w:r>
        <w:rPr>
          <w:rFonts w:ascii="Arial" w:hAnsi="Arial" w:cs="Arial"/>
          <w:b/>
          <w:sz w:val="24"/>
          <w:szCs w:val="24"/>
        </w:rPr>
        <w:t>Estrategias</w:t>
      </w:r>
    </w:p>
    <w:p w:rsidR="00110D4E" w:rsidRDefault="00110D4E" w:rsidP="00A45867">
      <w:pPr>
        <w:rPr>
          <w:rFonts w:ascii="Arial" w:hAnsi="Arial" w:cs="Arial"/>
          <w:sz w:val="24"/>
          <w:szCs w:val="24"/>
        </w:rPr>
      </w:pPr>
      <w:r>
        <w:rPr>
          <w:rFonts w:ascii="Arial" w:hAnsi="Arial" w:cs="Arial"/>
          <w:sz w:val="24"/>
          <w:szCs w:val="24"/>
        </w:rPr>
        <w:t>Visitas domiciliarias</w:t>
      </w:r>
    </w:p>
    <w:p w:rsidR="00110D4E" w:rsidRPr="00110D4E" w:rsidRDefault="000F08CC" w:rsidP="00A45867">
      <w:pPr>
        <w:rPr>
          <w:rFonts w:ascii="Arial" w:hAnsi="Arial" w:cs="Arial"/>
          <w:sz w:val="24"/>
          <w:szCs w:val="24"/>
        </w:rPr>
      </w:pPr>
      <w:r>
        <w:rPr>
          <w:rFonts w:ascii="Arial" w:hAnsi="Arial" w:cs="Arial"/>
          <w:sz w:val="24"/>
          <w:szCs w:val="24"/>
        </w:rPr>
        <w:t>Supervisión</w:t>
      </w:r>
    </w:p>
    <w:p w:rsidR="00705040" w:rsidRDefault="00110D4E" w:rsidP="00A45867">
      <w:pPr>
        <w:rPr>
          <w:rFonts w:ascii="Arial" w:hAnsi="Arial" w:cs="Arial"/>
          <w:sz w:val="24"/>
          <w:szCs w:val="24"/>
        </w:rPr>
      </w:pPr>
      <w:r w:rsidRPr="00110D4E">
        <w:rPr>
          <w:rFonts w:ascii="Arial" w:hAnsi="Arial" w:cs="Arial"/>
          <w:sz w:val="24"/>
          <w:szCs w:val="24"/>
        </w:rPr>
        <w:t>Coordinaciones</w:t>
      </w:r>
      <w:r>
        <w:rPr>
          <w:rFonts w:ascii="Arial" w:hAnsi="Arial" w:cs="Arial"/>
          <w:sz w:val="24"/>
          <w:szCs w:val="24"/>
        </w:rPr>
        <w:t xml:space="preserve"> Y Canalizaciones</w:t>
      </w:r>
      <w:r w:rsidR="00705040" w:rsidRPr="00110D4E">
        <w:rPr>
          <w:rFonts w:ascii="Arial" w:hAnsi="Arial" w:cs="Arial"/>
          <w:sz w:val="24"/>
          <w:szCs w:val="24"/>
        </w:rPr>
        <w:t xml:space="preserve"> interinstitucionales e intrainstitucionales</w:t>
      </w:r>
    </w:p>
    <w:p w:rsidR="00110D4E" w:rsidRPr="00110D4E" w:rsidRDefault="00110D4E" w:rsidP="00A45867">
      <w:pPr>
        <w:rPr>
          <w:rFonts w:ascii="Arial" w:hAnsi="Arial" w:cs="Arial"/>
          <w:sz w:val="24"/>
          <w:szCs w:val="24"/>
        </w:rPr>
      </w:pPr>
    </w:p>
    <w:p w:rsidR="00A45867" w:rsidRDefault="00A45867" w:rsidP="00A45867">
      <w:pPr>
        <w:rPr>
          <w:rFonts w:ascii="Arial" w:hAnsi="Arial" w:cs="Arial"/>
          <w:b/>
          <w:sz w:val="24"/>
          <w:szCs w:val="24"/>
        </w:rPr>
      </w:pPr>
      <w:r>
        <w:rPr>
          <w:rFonts w:ascii="Arial" w:hAnsi="Arial" w:cs="Arial"/>
          <w:b/>
          <w:sz w:val="24"/>
          <w:szCs w:val="24"/>
        </w:rPr>
        <w:lastRenderedPageBreak/>
        <w:t>Metas</w:t>
      </w:r>
    </w:p>
    <w:p w:rsidR="00840EBA" w:rsidRDefault="00840EBA" w:rsidP="00840EBA">
      <w:pPr>
        <w:spacing w:line="360" w:lineRule="auto"/>
        <w:rPr>
          <w:rFonts w:ascii="Arial" w:hAnsi="Arial" w:cs="Arial"/>
          <w:sz w:val="24"/>
          <w:szCs w:val="24"/>
        </w:rPr>
      </w:pPr>
      <w:r>
        <w:rPr>
          <w:rFonts w:ascii="Arial" w:hAnsi="Arial" w:cs="Arial"/>
          <w:sz w:val="24"/>
          <w:szCs w:val="24"/>
        </w:rPr>
        <w:t>-Aumentar el padrón 10% de beneficiarios en apoyo a estudios clínicos.</w:t>
      </w:r>
    </w:p>
    <w:p w:rsidR="00840EBA" w:rsidRPr="00840EBA" w:rsidRDefault="00840EBA" w:rsidP="00840EBA">
      <w:pPr>
        <w:spacing w:line="360" w:lineRule="auto"/>
        <w:rPr>
          <w:rFonts w:ascii="Arial" w:hAnsi="Arial" w:cs="Arial"/>
          <w:sz w:val="24"/>
          <w:szCs w:val="24"/>
        </w:rPr>
      </w:pPr>
      <w:r>
        <w:rPr>
          <w:rFonts w:ascii="Arial" w:hAnsi="Arial" w:cs="Arial"/>
          <w:sz w:val="24"/>
          <w:szCs w:val="24"/>
        </w:rPr>
        <w:t>--Aumentar el padrón 10% de beneficiarios en apoyo a medicamentos.</w:t>
      </w:r>
    </w:p>
    <w:p w:rsidR="00A45867" w:rsidRDefault="00A45867" w:rsidP="00A45867">
      <w:pPr>
        <w:rPr>
          <w:rFonts w:ascii="Arial" w:hAnsi="Arial" w:cs="Arial"/>
          <w:b/>
          <w:sz w:val="24"/>
          <w:szCs w:val="24"/>
        </w:rPr>
      </w:pPr>
      <w:r>
        <w:rPr>
          <w:rFonts w:ascii="Arial" w:hAnsi="Arial" w:cs="Arial"/>
          <w:b/>
          <w:sz w:val="24"/>
          <w:szCs w:val="24"/>
        </w:rPr>
        <w:t>Medios de Verificación</w:t>
      </w:r>
    </w:p>
    <w:p w:rsidR="00840EBA" w:rsidRDefault="00840EBA" w:rsidP="00840EBA">
      <w:pPr>
        <w:rPr>
          <w:rFonts w:ascii="Arial" w:hAnsi="Arial" w:cs="Arial"/>
          <w:sz w:val="24"/>
          <w:szCs w:val="24"/>
        </w:rPr>
      </w:pPr>
      <w:r>
        <w:rPr>
          <w:rFonts w:ascii="Arial" w:hAnsi="Arial" w:cs="Arial"/>
          <w:sz w:val="24"/>
          <w:szCs w:val="24"/>
        </w:rPr>
        <w:t>Expedientes</w:t>
      </w:r>
    </w:p>
    <w:p w:rsidR="00840EBA" w:rsidRDefault="00840EBA" w:rsidP="00840EBA">
      <w:pPr>
        <w:rPr>
          <w:rFonts w:ascii="Arial" w:hAnsi="Arial" w:cs="Arial"/>
          <w:sz w:val="24"/>
          <w:szCs w:val="24"/>
        </w:rPr>
      </w:pPr>
      <w:r>
        <w:rPr>
          <w:rFonts w:ascii="Arial" w:hAnsi="Arial" w:cs="Arial"/>
          <w:sz w:val="24"/>
          <w:szCs w:val="24"/>
        </w:rPr>
        <w:t>Canalizaciones</w:t>
      </w:r>
    </w:p>
    <w:p w:rsidR="00840EBA" w:rsidRDefault="00840EBA" w:rsidP="00840EBA">
      <w:pPr>
        <w:rPr>
          <w:rFonts w:ascii="Arial" w:hAnsi="Arial" w:cs="Arial"/>
          <w:sz w:val="24"/>
          <w:szCs w:val="24"/>
        </w:rPr>
      </w:pPr>
      <w:r>
        <w:rPr>
          <w:rFonts w:ascii="Arial" w:hAnsi="Arial" w:cs="Arial"/>
          <w:sz w:val="24"/>
          <w:szCs w:val="24"/>
        </w:rPr>
        <w:t>Oficios</w:t>
      </w:r>
    </w:p>
    <w:p w:rsidR="00840EBA" w:rsidRDefault="00840EBA" w:rsidP="00A45867">
      <w:pPr>
        <w:rPr>
          <w:rFonts w:ascii="Arial" w:hAnsi="Arial" w:cs="Arial"/>
          <w:b/>
          <w:sz w:val="24"/>
          <w:szCs w:val="24"/>
        </w:rPr>
      </w:pPr>
    </w:p>
    <w:p w:rsidR="00A45867" w:rsidRDefault="00A45867" w:rsidP="00A45867">
      <w:pPr>
        <w:rPr>
          <w:rFonts w:ascii="Arial" w:hAnsi="Arial" w:cs="Arial"/>
          <w:b/>
          <w:sz w:val="24"/>
          <w:szCs w:val="24"/>
        </w:rPr>
      </w:pPr>
      <w:r>
        <w:rPr>
          <w:rFonts w:ascii="Arial" w:hAnsi="Arial" w:cs="Arial"/>
          <w:b/>
          <w:sz w:val="24"/>
          <w:szCs w:val="24"/>
        </w:rPr>
        <w:t>Calendario de actividades</w:t>
      </w:r>
    </w:p>
    <w:tbl>
      <w:tblPr>
        <w:tblStyle w:val="Tablaconcuadrcula"/>
        <w:tblW w:w="5000" w:type="pct"/>
        <w:tblLook w:val="04A0" w:firstRow="1" w:lastRow="0" w:firstColumn="1" w:lastColumn="0" w:noHBand="0" w:noVBand="1"/>
      </w:tblPr>
      <w:tblGrid>
        <w:gridCol w:w="1843"/>
        <w:gridCol w:w="657"/>
        <w:gridCol w:w="643"/>
        <w:gridCol w:w="643"/>
        <w:gridCol w:w="633"/>
        <w:gridCol w:w="683"/>
        <w:gridCol w:w="643"/>
        <w:gridCol w:w="614"/>
        <w:gridCol w:w="683"/>
        <w:gridCol w:w="657"/>
        <w:gridCol w:w="617"/>
        <w:gridCol w:w="670"/>
        <w:gridCol w:w="590"/>
      </w:tblGrid>
      <w:tr w:rsidR="000F08CC" w:rsidTr="00AA4DB3">
        <w:tc>
          <w:tcPr>
            <w:tcW w:w="962" w:type="pct"/>
          </w:tcPr>
          <w:p w:rsidR="000F08CC" w:rsidRDefault="000F08CC" w:rsidP="00A45867">
            <w:pPr>
              <w:rPr>
                <w:rFonts w:ascii="Arial" w:hAnsi="Arial" w:cs="Arial"/>
                <w:b/>
                <w:sz w:val="24"/>
                <w:szCs w:val="24"/>
              </w:rPr>
            </w:pPr>
            <w:r>
              <w:rPr>
                <w:rFonts w:ascii="Arial" w:hAnsi="Arial" w:cs="Arial"/>
                <w:b/>
                <w:sz w:val="24"/>
                <w:szCs w:val="24"/>
              </w:rPr>
              <w:t>ACTIVIDADES</w:t>
            </w:r>
          </w:p>
        </w:tc>
        <w:tc>
          <w:tcPr>
            <w:tcW w:w="343" w:type="pct"/>
          </w:tcPr>
          <w:p w:rsidR="000F08CC" w:rsidRDefault="000F08CC" w:rsidP="00A45867">
            <w:pPr>
              <w:rPr>
                <w:rFonts w:ascii="Arial" w:hAnsi="Arial" w:cs="Arial"/>
                <w:b/>
                <w:sz w:val="24"/>
                <w:szCs w:val="24"/>
              </w:rPr>
            </w:pPr>
            <w:r>
              <w:rPr>
                <w:rFonts w:ascii="Arial" w:hAnsi="Arial" w:cs="Arial"/>
                <w:b/>
                <w:sz w:val="24"/>
                <w:szCs w:val="24"/>
              </w:rPr>
              <w:t>Ene</w:t>
            </w:r>
          </w:p>
        </w:tc>
        <w:tc>
          <w:tcPr>
            <w:tcW w:w="336" w:type="pct"/>
          </w:tcPr>
          <w:p w:rsidR="000F08CC" w:rsidRDefault="000F08CC" w:rsidP="00A45867">
            <w:pPr>
              <w:rPr>
                <w:rFonts w:ascii="Arial" w:hAnsi="Arial" w:cs="Arial"/>
                <w:b/>
                <w:sz w:val="24"/>
                <w:szCs w:val="24"/>
              </w:rPr>
            </w:pPr>
            <w:r>
              <w:rPr>
                <w:rFonts w:ascii="Arial" w:hAnsi="Arial" w:cs="Arial"/>
                <w:b/>
                <w:sz w:val="24"/>
                <w:szCs w:val="24"/>
              </w:rPr>
              <w:t>Feb</w:t>
            </w:r>
          </w:p>
        </w:tc>
        <w:tc>
          <w:tcPr>
            <w:tcW w:w="336" w:type="pct"/>
          </w:tcPr>
          <w:p w:rsidR="000F08CC" w:rsidRDefault="000F08CC" w:rsidP="00A45867">
            <w:pPr>
              <w:rPr>
                <w:rFonts w:ascii="Arial" w:hAnsi="Arial" w:cs="Arial"/>
                <w:b/>
                <w:sz w:val="24"/>
                <w:szCs w:val="24"/>
              </w:rPr>
            </w:pPr>
            <w:r>
              <w:rPr>
                <w:rFonts w:ascii="Arial" w:hAnsi="Arial" w:cs="Arial"/>
                <w:b/>
                <w:sz w:val="24"/>
                <w:szCs w:val="24"/>
              </w:rPr>
              <w:t>Mar</w:t>
            </w:r>
          </w:p>
        </w:tc>
        <w:tc>
          <w:tcPr>
            <w:tcW w:w="331" w:type="pct"/>
          </w:tcPr>
          <w:p w:rsidR="000F08CC" w:rsidRDefault="000F08CC" w:rsidP="00A45867">
            <w:pPr>
              <w:rPr>
                <w:rFonts w:ascii="Arial" w:hAnsi="Arial" w:cs="Arial"/>
                <w:b/>
                <w:sz w:val="24"/>
                <w:szCs w:val="24"/>
              </w:rPr>
            </w:pPr>
            <w:r>
              <w:rPr>
                <w:rFonts w:ascii="Arial" w:hAnsi="Arial" w:cs="Arial"/>
                <w:b/>
                <w:sz w:val="24"/>
                <w:szCs w:val="24"/>
              </w:rPr>
              <w:t>abr</w:t>
            </w:r>
          </w:p>
        </w:tc>
        <w:tc>
          <w:tcPr>
            <w:tcW w:w="357" w:type="pct"/>
          </w:tcPr>
          <w:p w:rsidR="000F08CC" w:rsidRDefault="000F08CC" w:rsidP="00A45867">
            <w:pPr>
              <w:rPr>
                <w:rFonts w:ascii="Arial" w:hAnsi="Arial" w:cs="Arial"/>
                <w:b/>
                <w:sz w:val="24"/>
                <w:szCs w:val="24"/>
              </w:rPr>
            </w:pPr>
            <w:proofErr w:type="spellStart"/>
            <w:r>
              <w:rPr>
                <w:rFonts w:ascii="Arial" w:hAnsi="Arial" w:cs="Arial"/>
                <w:b/>
                <w:sz w:val="24"/>
                <w:szCs w:val="24"/>
              </w:rPr>
              <w:t>May</w:t>
            </w:r>
            <w:proofErr w:type="spellEnd"/>
          </w:p>
        </w:tc>
        <w:tc>
          <w:tcPr>
            <w:tcW w:w="336" w:type="pct"/>
          </w:tcPr>
          <w:p w:rsidR="000F08CC" w:rsidRDefault="000F08CC" w:rsidP="00A45867">
            <w:pPr>
              <w:rPr>
                <w:rFonts w:ascii="Arial" w:hAnsi="Arial" w:cs="Arial"/>
                <w:b/>
                <w:sz w:val="24"/>
                <w:szCs w:val="24"/>
              </w:rPr>
            </w:pPr>
            <w:r>
              <w:rPr>
                <w:rFonts w:ascii="Arial" w:hAnsi="Arial" w:cs="Arial"/>
                <w:b/>
                <w:sz w:val="24"/>
                <w:szCs w:val="24"/>
              </w:rPr>
              <w:t>Jun</w:t>
            </w:r>
          </w:p>
        </w:tc>
        <w:tc>
          <w:tcPr>
            <w:tcW w:w="321" w:type="pct"/>
          </w:tcPr>
          <w:p w:rsidR="000F08CC" w:rsidRDefault="000F08CC" w:rsidP="00A45867">
            <w:pPr>
              <w:rPr>
                <w:rFonts w:ascii="Arial" w:hAnsi="Arial" w:cs="Arial"/>
                <w:b/>
                <w:sz w:val="24"/>
                <w:szCs w:val="24"/>
              </w:rPr>
            </w:pPr>
            <w:r>
              <w:rPr>
                <w:rFonts w:ascii="Arial" w:hAnsi="Arial" w:cs="Arial"/>
                <w:b/>
                <w:sz w:val="24"/>
                <w:szCs w:val="24"/>
              </w:rPr>
              <w:t>Jul</w:t>
            </w:r>
          </w:p>
        </w:tc>
        <w:tc>
          <w:tcPr>
            <w:tcW w:w="357" w:type="pct"/>
          </w:tcPr>
          <w:p w:rsidR="000F08CC" w:rsidRDefault="000F08CC" w:rsidP="00A45867">
            <w:pPr>
              <w:rPr>
                <w:rFonts w:ascii="Arial" w:hAnsi="Arial" w:cs="Arial"/>
                <w:b/>
                <w:sz w:val="24"/>
                <w:szCs w:val="24"/>
              </w:rPr>
            </w:pPr>
            <w:proofErr w:type="spellStart"/>
            <w:r>
              <w:rPr>
                <w:rFonts w:ascii="Arial" w:hAnsi="Arial" w:cs="Arial"/>
                <w:b/>
                <w:sz w:val="24"/>
                <w:szCs w:val="24"/>
              </w:rPr>
              <w:t>Ago</w:t>
            </w:r>
            <w:proofErr w:type="spellEnd"/>
          </w:p>
        </w:tc>
        <w:tc>
          <w:tcPr>
            <w:tcW w:w="343" w:type="pct"/>
          </w:tcPr>
          <w:p w:rsidR="000F08CC" w:rsidRDefault="000F08CC" w:rsidP="00A45867">
            <w:pPr>
              <w:rPr>
                <w:rFonts w:ascii="Arial" w:hAnsi="Arial" w:cs="Arial"/>
                <w:b/>
                <w:sz w:val="24"/>
                <w:szCs w:val="24"/>
              </w:rPr>
            </w:pPr>
            <w:proofErr w:type="spellStart"/>
            <w:r>
              <w:rPr>
                <w:rFonts w:ascii="Arial" w:hAnsi="Arial" w:cs="Arial"/>
                <w:b/>
                <w:sz w:val="24"/>
                <w:szCs w:val="24"/>
              </w:rPr>
              <w:t>Sep</w:t>
            </w:r>
            <w:proofErr w:type="spellEnd"/>
            <w:r>
              <w:rPr>
                <w:rFonts w:ascii="Arial" w:hAnsi="Arial" w:cs="Arial"/>
                <w:b/>
                <w:sz w:val="24"/>
                <w:szCs w:val="24"/>
              </w:rPr>
              <w:t xml:space="preserve"> </w:t>
            </w:r>
          </w:p>
        </w:tc>
        <w:tc>
          <w:tcPr>
            <w:tcW w:w="322" w:type="pct"/>
          </w:tcPr>
          <w:p w:rsidR="000F08CC" w:rsidRDefault="000F08CC" w:rsidP="00A45867">
            <w:pPr>
              <w:rPr>
                <w:rFonts w:ascii="Arial" w:hAnsi="Arial" w:cs="Arial"/>
                <w:b/>
                <w:sz w:val="24"/>
                <w:szCs w:val="24"/>
              </w:rPr>
            </w:pPr>
            <w:r>
              <w:rPr>
                <w:rFonts w:ascii="Arial" w:hAnsi="Arial" w:cs="Arial"/>
                <w:b/>
                <w:sz w:val="24"/>
                <w:szCs w:val="24"/>
              </w:rPr>
              <w:t>Oct</w:t>
            </w:r>
          </w:p>
        </w:tc>
        <w:tc>
          <w:tcPr>
            <w:tcW w:w="350" w:type="pct"/>
          </w:tcPr>
          <w:p w:rsidR="000F08CC" w:rsidRDefault="000F08CC" w:rsidP="00A45867">
            <w:pPr>
              <w:rPr>
                <w:rFonts w:ascii="Arial" w:hAnsi="Arial" w:cs="Arial"/>
                <w:b/>
                <w:sz w:val="24"/>
                <w:szCs w:val="24"/>
              </w:rPr>
            </w:pPr>
            <w:r>
              <w:rPr>
                <w:rFonts w:ascii="Arial" w:hAnsi="Arial" w:cs="Arial"/>
                <w:b/>
                <w:sz w:val="24"/>
                <w:szCs w:val="24"/>
              </w:rPr>
              <w:t>Nov</w:t>
            </w:r>
          </w:p>
        </w:tc>
        <w:tc>
          <w:tcPr>
            <w:tcW w:w="308" w:type="pct"/>
          </w:tcPr>
          <w:p w:rsidR="000F08CC" w:rsidRDefault="000F08CC" w:rsidP="00A45867">
            <w:pPr>
              <w:rPr>
                <w:rFonts w:ascii="Arial" w:hAnsi="Arial" w:cs="Arial"/>
                <w:b/>
                <w:sz w:val="24"/>
                <w:szCs w:val="24"/>
              </w:rPr>
            </w:pPr>
            <w:r>
              <w:rPr>
                <w:rFonts w:ascii="Arial" w:hAnsi="Arial" w:cs="Arial"/>
                <w:b/>
                <w:sz w:val="24"/>
                <w:szCs w:val="24"/>
              </w:rPr>
              <w:t>Dic</w:t>
            </w:r>
          </w:p>
        </w:tc>
      </w:tr>
      <w:tr w:rsidR="000F08CC" w:rsidTr="00AA4DB3">
        <w:tc>
          <w:tcPr>
            <w:tcW w:w="962" w:type="pct"/>
          </w:tcPr>
          <w:p w:rsidR="000F08CC" w:rsidRPr="000F08CC" w:rsidRDefault="000F08CC" w:rsidP="00A45867">
            <w:pPr>
              <w:rPr>
                <w:rFonts w:ascii="Arial" w:hAnsi="Arial" w:cs="Arial"/>
                <w:sz w:val="24"/>
                <w:szCs w:val="24"/>
              </w:rPr>
            </w:pPr>
            <w:r w:rsidRPr="000F08CC">
              <w:rPr>
                <w:rFonts w:ascii="Arial" w:hAnsi="Arial" w:cs="Arial"/>
                <w:sz w:val="24"/>
                <w:szCs w:val="24"/>
              </w:rPr>
              <w:t>Atención y/o denuncias de a familias con alguna vulnerabilidad</w:t>
            </w:r>
          </w:p>
        </w:tc>
        <w:tc>
          <w:tcPr>
            <w:tcW w:w="343" w:type="pct"/>
          </w:tcPr>
          <w:p w:rsidR="000F08CC" w:rsidRDefault="00AA4DB3" w:rsidP="00A45867">
            <w:pPr>
              <w:rPr>
                <w:rFonts w:ascii="Arial" w:hAnsi="Arial" w:cs="Arial"/>
                <w:b/>
                <w:sz w:val="24"/>
                <w:szCs w:val="24"/>
              </w:rPr>
            </w:pPr>
            <w:r>
              <w:rPr>
                <w:rFonts w:ascii="Arial" w:hAnsi="Arial" w:cs="Arial"/>
                <w:b/>
                <w:sz w:val="24"/>
                <w:szCs w:val="24"/>
              </w:rPr>
              <w:t>X</w:t>
            </w:r>
          </w:p>
        </w:tc>
        <w:tc>
          <w:tcPr>
            <w:tcW w:w="336" w:type="pct"/>
          </w:tcPr>
          <w:p w:rsidR="000F08CC" w:rsidRDefault="00AA4DB3" w:rsidP="00A45867">
            <w:pPr>
              <w:rPr>
                <w:rFonts w:ascii="Arial" w:hAnsi="Arial" w:cs="Arial"/>
                <w:b/>
                <w:sz w:val="24"/>
                <w:szCs w:val="24"/>
              </w:rPr>
            </w:pPr>
            <w:r>
              <w:rPr>
                <w:rFonts w:ascii="Arial" w:hAnsi="Arial" w:cs="Arial"/>
                <w:b/>
                <w:sz w:val="24"/>
                <w:szCs w:val="24"/>
              </w:rPr>
              <w:t>X</w:t>
            </w:r>
          </w:p>
        </w:tc>
        <w:tc>
          <w:tcPr>
            <w:tcW w:w="336" w:type="pct"/>
          </w:tcPr>
          <w:p w:rsidR="000F08CC" w:rsidRDefault="00AA4DB3" w:rsidP="00A45867">
            <w:pPr>
              <w:rPr>
                <w:rFonts w:ascii="Arial" w:hAnsi="Arial" w:cs="Arial"/>
                <w:b/>
                <w:sz w:val="24"/>
                <w:szCs w:val="24"/>
              </w:rPr>
            </w:pPr>
            <w:r>
              <w:rPr>
                <w:rFonts w:ascii="Arial" w:hAnsi="Arial" w:cs="Arial"/>
                <w:b/>
                <w:sz w:val="24"/>
                <w:szCs w:val="24"/>
              </w:rPr>
              <w:t>X</w:t>
            </w:r>
          </w:p>
        </w:tc>
        <w:tc>
          <w:tcPr>
            <w:tcW w:w="331" w:type="pct"/>
          </w:tcPr>
          <w:p w:rsidR="000F08CC" w:rsidRDefault="00AA4DB3" w:rsidP="00A45867">
            <w:pPr>
              <w:rPr>
                <w:rFonts w:ascii="Arial" w:hAnsi="Arial" w:cs="Arial"/>
                <w:b/>
                <w:sz w:val="24"/>
                <w:szCs w:val="24"/>
              </w:rPr>
            </w:pPr>
            <w:r>
              <w:rPr>
                <w:rFonts w:ascii="Arial" w:hAnsi="Arial" w:cs="Arial"/>
                <w:b/>
                <w:sz w:val="24"/>
                <w:szCs w:val="24"/>
              </w:rPr>
              <w:t>X</w:t>
            </w:r>
          </w:p>
        </w:tc>
        <w:tc>
          <w:tcPr>
            <w:tcW w:w="357" w:type="pct"/>
          </w:tcPr>
          <w:p w:rsidR="000F08CC" w:rsidRDefault="00AA4DB3" w:rsidP="00A45867">
            <w:pPr>
              <w:rPr>
                <w:rFonts w:ascii="Arial" w:hAnsi="Arial" w:cs="Arial"/>
                <w:b/>
                <w:sz w:val="24"/>
                <w:szCs w:val="24"/>
              </w:rPr>
            </w:pPr>
            <w:r>
              <w:rPr>
                <w:rFonts w:ascii="Arial" w:hAnsi="Arial" w:cs="Arial"/>
                <w:b/>
                <w:sz w:val="24"/>
                <w:szCs w:val="24"/>
              </w:rPr>
              <w:t>X</w:t>
            </w:r>
          </w:p>
        </w:tc>
        <w:tc>
          <w:tcPr>
            <w:tcW w:w="336" w:type="pct"/>
          </w:tcPr>
          <w:p w:rsidR="000F08CC" w:rsidRDefault="00AA4DB3" w:rsidP="00A45867">
            <w:pPr>
              <w:rPr>
                <w:rFonts w:ascii="Arial" w:hAnsi="Arial" w:cs="Arial"/>
                <w:b/>
                <w:sz w:val="24"/>
                <w:szCs w:val="24"/>
              </w:rPr>
            </w:pPr>
            <w:r>
              <w:rPr>
                <w:rFonts w:ascii="Arial" w:hAnsi="Arial" w:cs="Arial"/>
                <w:b/>
                <w:sz w:val="24"/>
                <w:szCs w:val="24"/>
              </w:rPr>
              <w:t>X</w:t>
            </w:r>
          </w:p>
        </w:tc>
        <w:tc>
          <w:tcPr>
            <w:tcW w:w="321" w:type="pct"/>
          </w:tcPr>
          <w:p w:rsidR="000F08CC" w:rsidRDefault="00AA4DB3" w:rsidP="00A45867">
            <w:pPr>
              <w:rPr>
                <w:rFonts w:ascii="Arial" w:hAnsi="Arial" w:cs="Arial"/>
                <w:b/>
                <w:sz w:val="24"/>
                <w:szCs w:val="24"/>
              </w:rPr>
            </w:pPr>
            <w:r>
              <w:rPr>
                <w:rFonts w:ascii="Arial" w:hAnsi="Arial" w:cs="Arial"/>
                <w:b/>
                <w:sz w:val="24"/>
                <w:szCs w:val="24"/>
              </w:rPr>
              <w:t>X</w:t>
            </w:r>
          </w:p>
        </w:tc>
        <w:tc>
          <w:tcPr>
            <w:tcW w:w="357" w:type="pct"/>
          </w:tcPr>
          <w:p w:rsidR="000F08CC" w:rsidRDefault="00AA4DB3" w:rsidP="00A45867">
            <w:pPr>
              <w:rPr>
                <w:rFonts w:ascii="Arial" w:hAnsi="Arial" w:cs="Arial"/>
                <w:b/>
                <w:sz w:val="24"/>
                <w:szCs w:val="24"/>
              </w:rPr>
            </w:pPr>
            <w:r>
              <w:rPr>
                <w:rFonts w:ascii="Arial" w:hAnsi="Arial" w:cs="Arial"/>
                <w:b/>
                <w:sz w:val="24"/>
                <w:szCs w:val="24"/>
              </w:rPr>
              <w:t>X</w:t>
            </w:r>
          </w:p>
        </w:tc>
        <w:tc>
          <w:tcPr>
            <w:tcW w:w="343" w:type="pct"/>
          </w:tcPr>
          <w:p w:rsidR="000F08CC" w:rsidRDefault="00AA4DB3" w:rsidP="00A45867">
            <w:pPr>
              <w:rPr>
                <w:rFonts w:ascii="Arial" w:hAnsi="Arial" w:cs="Arial"/>
                <w:b/>
                <w:sz w:val="24"/>
                <w:szCs w:val="24"/>
              </w:rPr>
            </w:pPr>
            <w:r>
              <w:rPr>
                <w:rFonts w:ascii="Arial" w:hAnsi="Arial" w:cs="Arial"/>
                <w:b/>
                <w:sz w:val="24"/>
                <w:szCs w:val="24"/>
              </w:rPr>
              <w:t>X</w:t>
            </w:r>
          </w:p>
        </w:tc>
        <w:tc>
          <w:tcPr>
            <w:tcW w:w="322" w:type="pct"/>
          </w:tcPr>
          <w:p w:rsidR="000F08CC" w:rsidRDefault="00AA4DB3" w:rsidP="00A45867">
            <w:pPr>
              <w:rPr>
                <w:rFonts w:ascii="Arial" w:hAnsi="Arial" w:cs="Arial"/>
                <w:b/>
                <w:sz w:val="24"/>
                <w:szCs w:val="24"/>
              </w:rPr>
            </w:pPr>
            <w:r>
              <w:rPr>
                <w:rFonts w:ascii="Arial" w:hAnsi="Arial" w:cs="Arial"/>
                <w:b/>
                <w:sz w:val="24"/>
                <w:szCs w:val="24"/>
              </w:rPr>
              <w:t>X</w:t>
            </w:r>
          </w:p>
        </w:tc>
        <w:tc>
          <w:tcPr>
            <w:tcW w:w="350" w:type="pct"/>
          </w:tcPr>
          <w:p w:rsidR="000F08CC" w:rsidRDefault="00AA4DB3" w:rsidP="00A45867">
            <w:pPr>
              <w:rPr>
                <w:rFonts w:ascii="Arial" w:hAnsi="Arial" w:cs="Arial"/>
                <w:b/>
                <w:sz w:val="24"/>
                <w:szCs w:val="24"/>
              </w:rPr>
            </w:pPr>
            <w:r>
              <w:rPr>
                <w:rFonts w:ascii="Arial" w:hAnsi="Arial" w:cs="Arial"/>
                <w:b/>
                <w:sz w:val="24"/>
                <w:szCs w:val="24"/>
              </w:rPr>
              <w:t>X</w:t>
            </w:r>
          </w:p>
        </w:tc>
        <w:tc>
          <w:tcPr>
            <w:tcW w:w="308" w:type="pct"/>
          </w:tcPr>
          <w:p w:rsidR="000F08CC" w:rsidRDefault="00AA4DB3" w:rsidP="00A45867">
            <w:pPr>
              <w:rPr>
                <w:rFonts w:ascii="Arial" w:hAnsi="Arial" w:cs="Arial"/>
                <w:b/>
                <w:sz w:val="24"/>
                <w:szCs w:val="24"/>
              </w:rPr>
            </w:pPr>
            <w:r>
              <w:rPr>
                <w:rFonts w:ascii="Arial" w:hAnsi="Arial" w:cs="Arial"/>
                <w:b/>
                <w:sz w:val="24"/>
                <w:szCs w:val="24"/>
              </w:rPr>
              <w:t>X</w:t>
            </w:r>
          </w:p>
        </w:tc>
      </w:tr>
      <w:tr w:rsidR="000F08CC" w:rsidTr="00AA4DB3">
        <w:tc>
          <w:tcPr>
            <w:tcW w:w="962" w:type="pct"/>
          </w:tcPr>
          <w:p w:rsidR="000F08CC" w:rsidRPr="00AA4DB3" w:rsidRDefault="00AA4DB3" w:rsidP="00A45867">
            <w:pPr>
              <w:rPr>
                <w:rFonts w:ascii="Arial" w:hAnsi="Arial" w:cs="Arial"/>
                <w:sz w:val="24"/>
                <w:szCs w:val="24"/>
              </w:rPr>
            </w:pPr>
            <w:r w:rsidRPr="00AA4DB3">
              <w:rPr>
                <w:rFonts w:ascii="Arial" w:hAnsi="Arial" w:cs="Arial"/>
                <w:sz w:val="24"/>
                <w:szCs w:val="24"/>
              </w:rPr>
              <w:t>Coordinación con área de escuela para padres de DIF Jalisco</w:t>
            </w:r>
          </w:p>
        </w:tc>
        <w:tc>
          <w:tcPr>
            <w:tcW w:w="343" w:type="pct"/>
          </w:tcPr>
          <w:p w:rsidR="000F08CC" w:rsidRDefault="00AA4DB3" w:rsidP="00A45867">
            <w:pPr>
              <w:rPr>
                <w:rFonts w:ascii="Arial" w:hAnsi="Arial" w:cs="Arial"/>
                <w:b/>
                <w:sz w:val="24"/>
                <w:szCs w:val="24"/>
              </w:rPr>
            </w:pPr>
            <w:r>
              <w:rPr>
                <w:rFonts w:ascii="Arial" w:hAnsi="Arial" w:cs="Arial"/>
                <w:b/>
                <w:sz w:val="24"/>
                <w:szCs w:val="24"/>
              </w:rPr>
              <w:t>X</w:t>
            </w:r>
          </w:p>
        </w:tc>
        <w:tc>
          <w:tcPr>
            <w:tcW w:w="336" w:type="pct"/>
          </w:tcPr>
          <w:p w:rsidR="000F08CC" w:rsidRDefault="000F08CC" w:rsidP="00A45867">
            <w:pPr>
              <w:rPr>
                <w:rFonts w:ascii="Arial" w:hAnsi="Arial" w:cs="Arial"/>
                <w:b/>
                <w:sz w:val="24"/>
                <w:szCs w:val="24"/>
              </w:rPr>
            </w:pPr>
          </w:p>
        </w:tc>
        <w:tc>
          <w:tcPr>
            <w:tcW w:w="336" w:type="pct"/>
          </w:tcPr>
          <w:p w:rsidR="000F08CC" w:rsidRDefault="000F08CC" w:rsidP="00A45867">
            <w:pPr>
              <w:rPr>
                <w:rFonts w:ascii="Arial" w:hAnsi="Arial" w:cs="Arial"/>
                <w:b/>
                <w:sz w:val="24"/>
                <w:szCs w:val="24"/>
              </w:rPr>
            </w:pPr>
          </w:p>
        </w:tc>
        <w:tc>
          <w:tcPr>
            <w:tcW w:w="331" w:type="pct"/>
          </w:tcPr>
          <w:p w:rsidR="000F08CC" w:rsidRDefault="000F08CC" w:rsidP="00A45867">
            <w:pPr>
              <w:rPr>
                <w:rFonts w:ascii="Arial" w:hAnsi="Arial" w:cs="Arial"/>
                <w:b/>
                <w:sz w:val="24"/>
                <w:szCs w:val="24"/>
              </w:rPr>
            </w:pPr>
          </w:p>
        </w:tc>
        <w:tc>
          <w:tcPr>
            <w:tcW w:w="357" w:type="pct"/>
          </w:tcPr>
          <w:p w:rsidR="000F08CC" w:rsidRDefault="000F08CC" w:rsidP="00A45867">
            <w:pPr>
              <w:rPr>
                <w:rFonts w:ascii="Arial" w:hAnsi="Arial" w:cs="Arial"/>
                <w:b/>
                <w:sz w:val="24"/>
                <w:szCs w:val="24"/>
              </w:rPr>
            </w:pPr>
          </w:p>
        </w:tc>
        <w:tc>
          <w:tcPr>
            <w:tcW w:w="336" w:type="pct"/>
          </w:tcPr>
          <w:p w:rsidR="000F08CC" w:rsidRDefault="000F08CC" w:rsidP="00A45867">
            <w:pPr>
              <w:rPr>
                <w:rFonts w:ascii="Arial" w:hAnsi="Arial" w:cs="Arial"/>
                <w:b/>
                <w:sz w:val="24"/>
                <w:szCs w:val="24"/>
              </w:rPr>
            </w:pPr>
          </w:p>
        </w:tc>
        <w:tc>
          <w:tcPr>
            <w:tcW w:w="321" w:type="pct"/>
          </w:tcPr>
          <w:p w:rsidR="000F08CC" w:rsidRDefault="000F08CC" w:rsidP="00A45867">
            <w:pPr>
              <w:rPr>
                <w:rFonts w:ascii="Arial" w:hAnsi="Arial" w:cs="Arial"/>
                <w:b/>
                <w:sz w:val="24"/>
                <w:szCs w:val="24"/>
              </w:rPr>
            </w:pPr>
          </w:p>
        </w:tc>
        <w:tc>
          <w:tcPr>
            <w:tcW w:w="357" w:type="pct"/>
          </w:tcPr>
          <w:p w:rsidR="000F08CC" w:rsidRDefault="000F08CC" w:rsidP="00A45867">
            <w:pPr>
              <w:rPr>
                <w:rFonts w:ascii="Arial" w:hAnsi="Arial" w:cs="Arial"/>
                <w:b/>
                <w:sz w:val="24"/>
                <w:szCs w:val="24"/>
              </w:rPr>
            </w:pPr>
          </w:p>
        </w:tc>
        <w:tc>
          <w:tcPr>
            <w:tcW w:w="343" w:type="pct"/>
          </w:tcPr>
          <w:p w:rsidR="000F08CC" w:rsidRDefault="000F08CC" w:rsidP="00A45867">
            <w:pPr>
              <w:rPr>
                <w:rFonts w:ascii="Arial" w:hAnsi="Arial" w:cs="Arial"/>
                <w:b/>
                <w:sz w:val="24"/>
                <w:szCs w:val="24"/>
              </w:rPr>
            </w:pPr>
          </w:p>
        </w:tc>
        <w:tc>
          <w:tcPr>
            <w:tcW w:w="322" w:type="pct"/>
          </w:tcPr>
          <w:p w:rsidR="000F08CC" w:rsidRDefault="000F08CC" w:rsidP="00A45867">
            <w:pPr>
              <w:rPr>
                <w:rFonts w:ascii="Arial" w:hAnsi="Arial" w:cs="Arial"/>
                <w:b/>
                <w:sz w:val="24"/>
                <w:szCs w:val="24"/>
              </w:rPr>
            </w:pPr>
          </w:p>
        </w:tc>
        <w:tc>
          <w:tcPr>
            <w:tcW w:w="350" w:type="pct"/>
          </w:tcPr>
          <w:p w:rsidR="000F08CC" w:rsidRDefault="000F08CC" w:rsidP="00A45867">
            <w:pPr>
              <w:rPr>
                <w:rFonts w:ascii="Arial" w:hAnsi="Arial" w:cs="Arial"/>
                <w:b/>
                <w:sz w:val="24"/>
                <w:szCs w:val="24"/>
              </w:rPr>
            </w:pPr>
          </w:p>
        </w:tc>
        <w:tc>
          <w:tcPr>
            <w:tcW w:w="308" w:type="pct"/>
          </w:tcPr>
          <w:p w:rsidR="000F08CC" w:rsidRDefault="000F08CC" w:rsidP="00A45867">
            <w:pPr>
              <w:rPr>
                <w:rFonts w:ascii="Arial" w:hAnsi="Arial" w:cs="Arial"/>
                <w:b/>
                <w:sz w:val="24"/>
                <w:szCs w:val="24"/>
              </w:rPr>
            </w:pPr>
          </w:p>
        </w:tc>
      </w:tr>
      <w:tr w:rsidR="000F08CC" w:rsidTr="00AA4DB3">
        <w:trPr>
          <w:trHeight w:val="892"/>
        </w:trPr>
        <w:tc>
          <w:tcPr>
            <w:tcW w:w="962" w:type="pct"/>
          </w:tcPr>
          <w:p w:rsidR="00AA4DB3" w:rsidRDefault="00AA4DB3" w:rsidP="00AA4DB3">
            <w:pPr>
              <w:rPr>
                <w:rFonts w:ascii="Arial" w:hAnsi="Arial" w:cs="Arial"/>
                <w:sz w:val="24"/>
                <w:szCs w:val="24"/>
              </w:rPr>
            </w:pPr>
            <w:r>
              <w:rPr>
                <w:rFonts w:ascii="Arial" w:hAnsi="Arial" w:cs="Arial"/>
                <w:sz w:val="24"/>
                <w:szCs w:val="24"/>
              </w:rPr>
              <w:t>Continuidad a expedientes abiertos.</w:t>
            </w:r>
          </w:p>
          <w:p w:rsidR="000F08CC" w:rsidRDefault="000F08CC" w:rsidP="00A45867">
            <w:pPr>
              <w:rPr>
                <w:rFonts w:ascii="Arial" w:hAnsi="Arial" w:cs="Arial"/>
                <w:b/>
                <w:sz w:val="24"/>
                <w:szCs w:val="24"/>
              </w:rPr>
            </w:pPr>
          </w:p>
        </w:tc>
        <w:tc>
          <w:tcPr>
            <w:tcW w:w="343" w:type="pct"/>
          </w:tcPr>
          <w:p w:rsidR="000F08CC" w:rsidRDefault="00AA4DB3" w:rsidP="00A45867">
            <w:pPr>
              <w:rPr>
                <w:rFonts w:ascii="Arial" w:hAnsi="Arial" w:cs="Arial"/>
                <w:b/>
                <w:sz w:val="24"/>
                <w:szCs w:val="24"/>
              </w:rPr>
            </w:pPr>
            <w:r>
              <w:rPr>
                <w:rFonts w:ascii="Arial" w:hAnsi="Arial" w:cs="Arial"/>
                <w:b/>
                <w:sz w:val="24"/>
                <w:szCs w:val="24"/>
              </w:rPr>
              <w:t>X</w:t>
            </w:r>
          </w:p>
        </w:tc>
        <w:tc>
          <w:tcPr>
            <w:tcW w:w="336" w:type="pct"/>
          </w:tcPr>
          <w:p w:rsidR="000F08CC" w:rsidRDefault="00AA4DB3" w:rsidP="00A45867">
            <w:pPr>
              <w:rPr>
                <w:rFonts w:ascii="Arial" w:hAnsi="Arial" w:cs="Arial"/>
                <w:b/>
                <w:sz w:val="24"/>
                <w:szCs w:val="24"/>
              </w:rPr>
            </w:pPr>
            <w:r>
              <w:rPr>
                <w:rFonts w:ascii="Arial" w:hAnsi="Arial" w:cs="Arial"/>
                <w:b/>
                <w:sz w:val="24"/>
                <w:szCs w:val="24"/>
              </w:rPr>
              <w:t>X</w:t>
            </w:r>
          </w:p>
        </w:tc>
        <w:tc>
          <w:tcPr>
            <w:tcW w:w="336" w:type="pct"/>
          </w:tcPr>
          <w:p w:rsidR="000F08CC" w:rsidRDefault="00AA4DB3" w:rsidP="00A45867">
            <w:pPr>
              <w:rPr>
                <w:rFonts w:ascii="Arial" w:hAnsi="Arial" w:cs="Arial"/>
                <w:b/>
                <w:sz w:val="24"/>
                <w:szCs w:val="24"/>
              </w:rPr>
            </w:pPr>
            <w:r>
              <w:rPr>
                <w:rFonts w:ascii="Arial" w:hAnsi="Arial" w:cs="Arial"/>
                <w:b/>
                <w:sz w:val="24"/>
                <w:szCs w:val="24"/>
              </w:rPr>
              <w:t>X</w:t>
            </w:r>
          </w:p>
        </w:tc>
        <w:tc>
          <w:tcPr>
            <w:tcW w:w="331" w:type="pct"/>
          </w:tcPr>
          <w:p w:rsidR="000F08CC" w:rsidRDefault="00AA4DB3" w:rsidP="00A45867">
            <w:pPr>
              <w:rPr>
                <w:rFonts w:ascii="Arial" w:hAnsi="Arial" w:cs="Arial"/>
                <w:b/>
                <w:sz w:val="24"/>
                <w:szCs w:val="24"/>
              </w:rPr>
            </w:pPr>
            <w:r>
              <w:rPr>
                <w:rFonts w:ascii="Arial" w:hAnsi="Arial" w:cs="Arial"/>
                <w:b/>
                <w:sz w:val="24"/>
                <w:szCs w:val="24"/>
              </w:rPr>
              <w:t>X</w:t>
            </w:r>
          </w:p>
        </w:tc>
        <w:tc>
          <w:tcPr>
            <w:tcW w:w="357" w:type="pct"/>
          </w:tcPr>
          <w:p w:rsidR="000F08CC" w:rsidRDefault="00AA4DB3" w:rsidP="00A45867">
            <w:pPr>
              <w:rPr>
                <w:rFonts w:ascii="Arial" w:hAnsi="Arial" w:cs="Arial"/>
                <w:b/>
                <w:sz w:val="24"/>
                <w:szCs w:val="24"/>
              </w:rPr>
            </w:pPr>
            <w:r>
              <w:rPr>
                <w:rFonts w:ascii="Arial" w:hAnsi="Arial" w:cs="Arial"/>
                <w:b/>
                <w:sz w:val="24"/>
                <w:szCs w:val="24"/>
              </w:rPr>
              <w:t>X</w:t>
            </w:r>
          </w:p>
        </w:tc>
        <w:tc>
          <w:tcPr>
            <w:tcW w:w="336" w:type="pct"/>
          </w:tcPr>
          <w:p w:rsidR="000F08CC" w:rsidRDefault="00AA4DB3" w:rsidP="00A45867">
            <w:pPr>
              <w:rPr>
                <w:rFonts w:ascii="Arial" w:hAnsi="Arial" w:cs="Arial"/>
                <w:b/>
                <w:sz w:val="24"/>
                <w:szCs w:val="24"/>
              </w:rPr>
            </w:pPr>
            <w:r>
              <w:rPr>
                <w:rFonts w:ascii="Arial" w:hAnsi="Arial" w:cs="Arial"/>
                <w:b/>
                <w:sz w:val="24"/>
                <w:szCs w:val="24"/>
              </w:rPr>
              <w:t>X</w:t>
            </w:r>
          </w:p>
        </w:tc>
        <w:tc>
          <w:tcPr>
            <w:tcW w:w="321" w:type="pct"/>
          </w:tcPr>
          <w:p w:rsidR="000F08CC" w:rsidRDefault="00AA4DB3" w:rsidP="00A45867">
            <w:pPr>
              <w:rPr>
                <w:rFonts w:ascii="Arial" w:hAnsi="Arial" w:cs="Arial"/>
                <w:b/>
                <w:sz w:val="24"/>
                <w:szCs w:val="24"/>
              </w:rPr>
            </w:pPr>
            <w:r>
              <w:rPr>
                <w:rFonts w:ascii="Arial" w:hAnsi="Arial" w:cs="Arial"/>
                <w:b/>
                <w:sz w:val="24"/>
                <w:szCs w:val="24"/>
              </w:rPr>
              <w:t>X</w:t>
            </w:r>
          </w:p>
        </w:tc>
        <w:tc>
          <w:tcPr>
            <w:tcW w:w="357" w:type="pct"/>
          </w:tcPr>
          <w:p w:rsidR="000F08CC" w:rsidRDefault="00AA4DB3" w:rsidP="00A45867">
            <w:pPr>
              <w:rPr>
                <w:rFonts w:ascii="Arial" w:hAnsi="Arial" w:cs="Arial"/>
                <w:b/>
                <w:sz w:val="24"/>
                <w:szCs w:val="24"/>
              </w:rPr>
            </w:pPr>
            <w:r>
              <w:rPr>
                <w:rFonts w:ascii="Arial" w:hAnsi="Arial" w:cs="Arial"/>
                <w:b/>
                <w:sz w:val="24"/>
                <w:szCs w:val="24"/>
              </w:rPr>
              <w:t>X</w:t>
            </w:r>
          </w:p>
        </w:tc>
        <w:tc>
          <w:tcPr>
            <w:tcW w:w="343" w:type="pct"/>
          </w:tcPr>
          <w:p w:rsidR="000F08CC" w:rsidRDefault="00AA4DB3" w:rsidP="00A45867">
            <w:pPr>
              <w:rPr>
                <w:rFonts w:ascii="Arial" w:hAnsi="Arial" w:cs="Arial"/>
                <w:b/>
                <w:sz w:val="24"/>
                <w:szCs w:val="24"/>
              </w:rPr>
            </w:pPr>
            <w:r>
              <w:rPr>
                <w:rFonts w:ascii="Arial" w:hAnsi="Arial" w:cs="Arial"/>
                <w:b/>
                <w:sz w:val="24"/>
                <w:szCs w:val="24"/>
              </w:rPr>
              <w:t>X</w:t>
            </w:r>
          </w:p>
        </w:tc>
        <w:tc>
          <w:tcPr>
            <w:tcW w:w="322" w:type="pct"/>
          </w:tcPr>
          <w:p w:rsidR="000F08CC" w:rsidRDefault="00AA4DB3" w:rsidP="00A45867">
            <w:pPr>
              <w:rPr>
                <w:rFonts w:ascii="Arial" w:hAnsi="Arial" w:cs="Arial"/>
                <w:b/>
                <w:sz w:val="24"/>
                <w:szCs w:val="24"/>
              </w:rPr>
            </w:pPr>
            <w:r>
              <w:rPr>
                <w:rFonts w:ascii="Arial" w:hAnsi="Arial" w:cs="Arial"/>
                <w:b/>
                <w:sz w:val="24"/>
                <w:szCs w:val="24"/>
              </w:rPr>
              <w:t>X</w:t>
            </w:r>
          </w:p>
        </w:tc>
        <w:tc>
          <w:tcPr>
            <w:tcW w:w="350" w:type="pct"/>
          </w:tcPr>
          <w:p w:rsidR="000F08CC" w:rsidRDefault="00AA4DB3" w:rsidP="00A45867">
            <w:pPr>
              <w:rPr>
                <w:rFonts w:ascii="Arial" w:hAnsi="Arial" w:cs="Arial"/>
                <w:b/>
                <w:sz w:val="24"/>
                <w:szCs w:val="24"/>
              </w:rPr>
            </w:pPr>
            <w:r>
              <w:rPr>
                <w:rFonts w:ascii="Arial" w:hAnsi="Arial" w:cs="Arial"/>
                <w:b/>
                <w:sz w:val="24"/>
                <w:szCs w:val="24"/>
              </w:rPr>
              <w:t>X</w:t>
            </w:r>
          </w:p>
        </w:tc>
        <w:tc>
          <w:tcPr>
            <w:tcW w:w="308" w:type="pct"/>
          </w:tcPr>
          <w:p w:rsidR="000F08CC" w:rsidRDefault="00AA4DB3" w:rsidP="00A45867">
            <w:pPr>
              <w:rPr>
                <w:rFonts w:ascii="Arial" w:hAnsi="Arial" w:cs="Arial"/>
                <w:b/>
                <w:sz w:val="24"/>
                <w:szCs w:val="24"/>
              </w:rPr>
            </w:pPr>
            <w:r>
              <w:rPr>
                <w:rFonts w:ascii="Arial" w:hAnsi="Arial" w:cs="Arial"/>
                <w:b/>
                <w:sz w:val="24"/>
                <w:szCs w:val="24"/>
              </w:rPr>
              <w:t>X</w:t>
            </w:r>
          </w:p>
        </w:tc>
      </w:tr>
      <w:tr w:rsidR="00AA4DB3" w:rsidTr="00AA4DB3">
        <w:trPr>
          <w:trHeight w:val="1759"/>
        </w:trPr>
        <w:tc>
          <w:tcPr>
            <w:tcW w:w="962" w:type="pct"/>
          </w:tcPr>
          <w:p w:rsidR="00AA4DB3" w:rsidRDefault="00AA4DB3" w:rsidP="00AA4DB3">
            <w:pPr>
              <w:rPr>
                <w:rFonts w:ascii="Arial" w:hAnsi="Arial" w:cs="Arial"/>
                <w:sz w:val="24"/>
                <w:szCs w:val="24"/>
              </w:rPr>
            </w:pPr>
          </w:p>
          <w:p w:rsidR="00AA4DB3" w:rsidRDefault="00AA4DB3" w:rsidP="00AA4DB3">
            <w:pPr>
              <w:rPr>
                <w:rFonts w:ascii="Arial" w:hAnsi="Arial" w:cs="Arial"/>
                <w:sz w:val="24"/>
                <w:szCs w:val="24"/>
              </w:rPr>
            </w:pPr>
            <w:r>
              <w:rPr>
                <w:rFonts w:ascii="Arial" w:hAnsi="Arial" w:cs="Arial"/>
                <w:sz w:val="24"/>
                <w:szCs w:val="24"/>
              </w:rPr>
              <w:t>Gestión con otras Instituciones, dependencias y A. C.</w:t>
            </w:r>
          </w:p>
          <w:p w:rsidR="00AA4DB3" w:rsidRDefault="00AA4DB3" w:rsidP="00A45867">
            <w:pPr>
              <w:rPr>
                <w:rFonts w:ascii="Arial" w:hAnsi="Arial" w:cs="Arial"/>
                <w:sz w:val="24"/>
                <w:szCs w:val="24"/>
              </w:rPr>
            </w:pPr>
          </w:p>
        </w:tc>
        <w:tc>
          <w:tcPr>
            <w:tcW w:w="343" w:type="pct"/>
          </w:tcPr>
          <w:p w:rsidR="00AA4DB3" w:rsidRDefault="00AA4DB3" w:rsidP="00A45867">
            <w:pPr>
              <w:rPr>
                <w:rFonts w:ascii="Arial" w:hAnsi="Arial" w:cs="Arial"/>
                <w:b/>
                <w:sz w:val="24"/>
                <w:szCs w:val="24"/>
              </w:rPr>
            </w:pPr>
            <w:r>
              <w:rPr>
                <w:rFonts w:ascii="Arial" w:hAnsi="Arial" w:cs="Arial"/>
                <w:b/>
                <w:sz w:val="24"/>
                <w:szCs w:val="24"/>
              </w:rPr>
              <w:t>X</w:t>
            </w:r>
          </w:p>
        </w:tc>
        <w:tc>
          <w:tcPr>
            <w:tcW w:w="336" w:type="pct"/>
          </w:tcPr>
          <w:p w:rsidR="00AA4DB3" w:rsidRDefault="00AA4DB3" w:rsidP="00A45867">
            <w:pPr>
              <w:rPr>
                <w:rFonts w:ascii="Arial" w:hAnsi="Arial" w:cs="Arial"/>
                <w:b/>
                <w:sz w:val="24"/>
                <w:szCs w:val="24"/>
              </w:rPr>
            </w:pPr>
            <w:r>
              <w:rPr>
                <w:rFonts w:ascii="Arial" w:hAnsi="Arial" w:cs="Arial"/>
                <w:b/>
                <w:sz w:val="24"/>
                <w:szCs w:val="24"/>
              </w:rPr>
              <w:t>X</w:t>
            </w:r>
          </w:p>
        </w:tc>
        <w:tc>
          <w:tcPr>
            <w:tcW w:w="336" w:type="pct"/>
          </w:tcPr>
          <w:p w:rsidR="00AA4DB3" w:rsidRDefault="00AA4DB3" w:rsidP="00A45867">
            <w:pPr>
              <w:rPr>
                <w:rFonts w:ascii="Arial" w:hAnsi="Arial" w:cs="Arial"/>
                <w:b/>
                <w:sz w:val="24"/>
                <w:szCs w:val="24"/>
              </w:rPr>
            </w:pPr>
            <w:r>
              <w:rPr>
                <w:rFonts w:ascii="Arial" w:hAnsi="Arial" w:cs="Arial"/>
                <w:b/>
                <w:sz w:val="24"/>
                <w:szCs w:val="24"/>
              </w:rPr>
              <w:t>X</w:t>
            </w:r>
          </w:p>
        </w:tc>
        <w:tc>
          <w:tcPr>
            <w:tcW w:w="331" w:type="pct"/>
          </w:tcPr>
          <w:p w:rsidR="00AA4DB3" w:rsidRDefault="00AA4DB3" w:rsidP="00A45867">
            <w:pPr>
              <w:rPr>
                <w:rFonts w:ascii="Arial" w:hAnsi="Arial" w:cs="Arial"/>
                <w:b/>
                <w:sz w:val="24"/>
                <w:szCs w:val="24"/>
              </w:rPr>
            </w:pPr>
            <w:r>
              <w:rPr>
                <w:rFonts w:ascii="Arial" w:hAnsi="Arial" w:cs="Arial"/>
                <w:b/>
                <w:sz w:val="24"/>
                <w:szCs w:val="24"/>
              </w:rPr>
              <w:t>X</w:t>
            </w:r>
          </w:p>
        </w:tc>
        <w:tc>
          <w:tcPr>
            <w:tcW w:w="357" w:type="pct"/>
          </w:tcPr>
          <w:p w:rsidR="00AA4DB3" w:rsidRDefault="00AA4DB3" w:rsidP="00A45867">
            <w:pPr>
              <w:rPr>
                <w:rFonts w:ascii="Arial" w:hAnsi="Arial" w:cs="Arial"/>
                <w:b/>
                <w:sz w:val="24"/>
                <w:szCs w:val="24"/>
              </w:rPr>
            </w:pPr>
            <w:r>
              <w:rPr>
                <w:rFonts w:ascii="Arial" w:hAnsi="Arial" w:cs="Arial"/>
                <w:b/>
                <w:sz w:val="24"/>
                <w:szCs w:val="24"/>
              </w:rPr>
              <w:t>X</w:t>
            </w:r>
          </w:p>
        </w:tc>
        <w:tc>
          <w:tcPr>
            <w:tcW w:w="336" w:type="pct"/>
          </w:tcPr>
          <w:p w:rsidR="00AA4DB3" w:rsidRDefault="00AA4DB3" w:rsidP="00A45867">
            <w:pPr>
              <w:rPr>
                <w:rFonts w:ascii="Arial" w:hAnsi="Arial" w:cs="Arial"/>
                <w:b/>
                <w:sz w:val="24"/>
                <w:szCs w:val="24"/>
              </w:rPr>
            </w:pPr>
            <w:r>
              <w:rPr>
                <w:rFonts w:ascii="Arial" w:hAnsi="Arial" w:cs="Arial"/>
                <w:b/>
                <w:sz w:val="24"/>
                <w:szCs w:val="24"/>
              </w:rPr>
              <w:t>X</w:t>
            </w:r>
          </w:p>
        </w:tc>
        <w:tc>
          <w:tcPr>
            <w:tcW w:w="321" w:type="pct"/>
          </w:tcPr>
          <w:p w:rsidR="00AA4DB3" w:rsidRDefault="00AA4DB3" w:rsidP="00A45867">
            <w:pPr>
              <w:rPr>
                <w:rFonts w:ascii="Arial" w:hAnsi="Arial" w:cs="Arial"/>
                <w:b/>
                <w:sz w:val="24"/>
                <w:szCs w:val="24"/>
              </w:rPr>
            </w:pPr>
            <w:r>
              <w:rPr>
                <w:rFonts w:ascii="Arial" w:hAnsi="Arial" w:cs="Arial"/>
                <w:b/>
                <w:sz w:val="24"/>
                <w:szCs w:val="24"/>
              </w:rPr>
              <w:t>X</w:t>
            </w:r>
          </w:p>
        </w:tc>
        <w:tc>
          <w:tcPr>
            <w:tcW w:w="357" w:type="pct"/>
          </w:tcPr>
          <w:p w:rsidR="00AA4DB3" w:rsidRDefault="00AA4DB3" w:rsidP="00A45867">
            <w:pPr>
              <w:rPr>
                <w:rFonts w:ascii="Arial" w:hAnsi="Arial" w:cs="Arial"/>
                <w:b/>
                <w:sz w:val="24"/>
                <w:szCs w:val="24"/>
              </w:rPr>
            </w:pPr>
            <w:r>
              <w:rPr>
                <w:rFonts w:ascii="Arial" w:hAnsi="Arial" w:cs="Arial"/>
                <w:b/>
                <w:sz w:val="24"/>
                <w:szCs w:val="24"/>
              </w:rPr>
              <w:t>X</w:t>
            </w:r>
          </w:p>
        </w:tc>
        <w:tc>
          <w:tcPr>
            <w:tcW w:w="343" w:type="pct"/>
          </w:tcPr>
          <w:p w:rsidR="00AA4DB3" w:rsidRDefault="00AA4DB3" w:rsidP="00A45867">
            <w:pPr>
              <w:rPr>
                <w:rFonts w:ascii="Arial" w:hAnsi="Arial" w:cs="Arial"/>
                <w:b/>
                <w:sz w:val="24"/>
                <w:szCs w:val="24"/>
              </w:rPr>
            </w:pPr>
            <w:r>
              <w:rPr>
                <w:rFonts w:ascii="Arial" w:hAnsi="Arial" w:cs="Arial"/>
                <w:b/>
                <w:sz w:val="24"/>
                <w:szCs w:val="24"/>
              </w:rPr>
              <w:t>X</w:t>
            </w:r>
          </w:p>
        </w:tc>
        <w:tc>
          <w:tcPr>
            <w:tcW w:w="322" w:type="pct"/>
          </w:tcPr>
          <w:p w:rsidR="00AA4DB3" w:rsidRDefault="00AA4DB3" w:rsidP="00A45867">
            <w:pPr>
              <w:rPr>
                <w:rFonts w:ascii="Arial" w:hAnsi="Arial" w:cs="Arial"/>
                <w:b/>
                <w:sz w:val="24"/>
                <w:szCs w:val="24"/>
              </w:rPr>
            </w:pPr>
            <w:r>
              <w:rPr>
                <w:rFonts w:ascii="Arial" w:hAnsi="Arial" w:cs="Arial"/>
                <w:b/>
                <w:sz w:val="24"/>
                <w:szCs w:val="24"/>
              </w:rPr>
              <w:t>X</w:t>
            </w:r>
          </w:p>
        </w:tc>
        <w:tc>
          <w:tcPr>
            <w:tcW w:w="350" w:type="pct"/>
          </w:tcPr>
          <w:p w:rsidR="00AA4DB3" w:rsidRDefault="00AA4DB3" w:rsidP="00A45867">
            <w:pPr>
              <w:rPr>
                <w:rFonts w:ascii="Arial" w:hAnsi="Arial" w:cs="Arial"/>
                <w:b/>
                <w:sz w:val="24"/>
                <w:szCs w:val="24"/>
              </w:rPr>
            </w:pPr>
            <w:r>
              <w:rPr>
                <w:rFonts w:ascii="Arial" w:hAnsi="Arial" w:cs="Arial"/>
                <w:b/>
                <w:sz w:val="24"/>
                <w:szCs w:val="24"/>
              </w:rPr>
              <w:t>X</w:t>
            </w:r>
          </w:p>
        </w:tc>
        <w:tc>
          <w:tcPr>
            <w:tcW w:w="308" w:type="pct"/>
          </w:tcPr>
          <w:p w:rsidR="00AA4DB3" w:rsidRDefault="00AA4DB3" w:rsidP="00A45867">
            <w:pPr>
              <w:rPr>
                <w:rFonts w:ascii="Arial" w:hAnsi="Arial" w:cs="Arial"/>
                <w:b/>
                <w:sz w:val="24"/>
                <w:szCs w:val="24"/>
              </w:rPr>
            </w:pPr>
            <w:r>
              <w:rPr>
                <w:rFonts w:ascii="Arial" w:hAnsi="Arial" w:cs="Arial"/>
                <w:b/>
                <w:sz w:val="24"/>
                <w:szCs w:val="24"/>
              </w:rPr>
              <w:t>X</w:t>
            </w:r>
          </w:p>
        </w:tc>
      </w:tr>
    </w:tbl>
    <w:p w:rsidR="00840EBA" w:rsidRDefault="00840EBA" w:rsidP="00840EBA">
      <w:pPr>
        <w:rPr>
          <w:rFonts w:ascii="Arial" w:hAnsi="Arial" w:cs="Arial"/>
          <w:sz w:val="24"/>
          <w:szCs w:val="24"/>
        </w:rPr>
      </w:pPr>
    </w:p>
    <w:p w:rsidR="00840EBA" w:rsidRDefault="00840EBA" w:rsidP="00840EBA">
      <w:pPr>
        <w:rPr>
          <w:rFonts w:ascii="Arial" w:hAnsi="Arial" w:cs="Arial"/>
          <w:sz w:val="24"/>
          <w:szCs w:val="24"/>
        </w:rPr>
      </w:pPr>
    </w:p>
    <w:p w:rsidR="00840EBA" w:rsidRDefault="00840EBA" w:rsidP="00840EBA">
      <w:pPr>
        <w:rPr>
          <w:rFonts w:ascii="Arial" w:hAnsi="Arial" w:cs="Arial"/>
          <w:sz w:val="24"/>
          <w:szCs w:val="24"/>
        </w:rPr>
      </w:pPr>
    </w:p>
    <w:p w:rsidR="00840EBA" w:rsidRDefault="00840EBA" w:rsidP="00840EBA">
      <w:pPr>
        <w:rPr>
          <w:rFonts w:ascii="Arial" w:hAnsi="Arial" w:cs="Arial"/>
          <w:sz w:val="24"/>
          <w:szCs w:val="24"/>
        </w:rPr>
      </w:pPr>
    </w:p>
    <w:p w:rsidR="00840EBA" w:rsidRDefault="00840EBA" w:rsidP="00840EBA">
      <w:pPr>
        <w:rPr>
          <w:rFonts w:ascii="Arial" w:hAnsi="Arial" w:cs="Arial"/>
          <w:sz w:val="24"/>
          <w:szCs w:val="24"/>
        </w:rPr>
      </w:pPr>
    </w:p>
    <w:p w:rsidR="0097111E" w:rsidRPr="005D6A27" w:rsidRDefault="0097111E" w:rsidP="005D6A27">
      <w:pPr>
        <w:rPr>
          <w:rFonts w:ascii="Arial" w:hAnsi="Arial" w:cs="Arial"/>
          <w:sz w:val="24"/>
          <w:szCs w:val="24"/>
        </w:rPr>
      </w:pPr>
    </w:p>
    <w:sectPr w:rsidR="0097111E" w:rsidRPr="005D6A2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6D5" w:rsidRDefault="005066D5" w:rsidP="00E012EE">
      <w:pPr>
        <w:spacing w:after="0" w:line="240" w:lineRule="auto"/>
      </w:pPr>
      <w:r>
        <w:separator/>
      </w:r>
    </w:p>
  </w:endnote>
  <w:endnote w:type="continuationSeparator" w:id="0">
    <w:p w:rsidR="005066D5" w:rsidRDefault="005066D5" w:rsidP="00E01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6D5" w:rsidRDefault="005066D5" w:rsidP="00E012EE">
      <w:pPr>
        <w:spacing w:after="0" w:line="240" w:lineRule="auto"/>
      </w:pPr>
      <w:r>
        <w:separator/>
      </w:r>
    </w:p>
  </w:footnote>
  <w:footnote w:type="continuationSeparator" w:id="0">
    <w:p w:rsidR="005066D5" w:rsidRDefault="005066D5" w:rsidP="00E012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594"/>
    <w:multiLevelType w:val="hybridMultilevel"/>
    <w:tmpl w:val="6C627334"/>
    <w:lvl w:ilvl="0" w:tplc="09101F8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59"/>
    <w:rsid w:val="00007046"/>
    <w:rsid w:val="000F08CC"/>
    <w:rsid w:val="00110D4E"/>
    <w:rsid w:val="00156F59"/>
    <w:rsid w:val="001764AB"/>
    <w:rsid w:val="00221849"/>
    <w:rsid w:val="00240677"/>
    <w:rsid w:val="00247AAA"/>
    <w:rsid w:val="00265A1F"/>
    <w:rsid w:val="00296038"/>
    <w:rsid w:val="002A4CF2"/>
    <w:rsid w:val="003101C3"/>
    <w:rsid w:val="00317896"/>
    <w:rsid w:val="003C728F"/>
    <w:rsid w:val="003E0E9A"/>
    <w:rsid w:val="003F0359"/>
    <w:rsid w:val="004329B9"/>
    <w:rsid w:val="004543F9"/>
    <w:rsid w:val="00463BE2"/>
    <w:rsid w:val="0047154C"/>
    <w:rsid w:val="00486B71"/>
    <w:rsid w:val="004B63A6"/>
    <w:rsid w:val="005066D5"/>
    <w:rsid w:val="005D6A27"/>
    <w:rsid w:val="005F11CA"/>
    <w:rsid w:val="005F466C"/>
    <w:rsid w:val="00637E16"/>
    <w:rsid w:val="006A5D16"/>
    <w:rsid w:val="006A6C2E"/>
    <w:rsid w:val="006E7940"/>
    <w:rsid w:val="00705040"/>
    <w:rsid w:val="007456C8"/>
    <w:rsid w:val="00793D4C"/>
    <w:rsid w:val="007941FC"/>
    <w:rsid w:val="007D0940"/>
    <w:rsid w:val="007D4A0D"/>
    <w:rsid w:val="007F2C0B"/>
    <w:rsid w:val="00820B29"/>
    <w:rsid w:val="008256D9"/>
    <w:rsid w:val="00840EBA"/>
    <w:rsid w:val="0089425D"/>
    <w:rsid w:val="008C0BD4"/>
    <w:rsid w:val="008D5ABF"/>
    <w:rsid w:val="00920A1E"/>
    <w:rsid w:val="00932211"/>
    <w:rsid w:val="0097111E"/>
    <w:rsid w:val="009711C0"/>
    <w:rsid w:val="00995985"/>
    <w:rsid w:val="00A4318B"/>
    <w:rsid w:val="00A45867"/>
    <w:rsid w:val="00A51424"/>
    <w:rsid w:val="00A9251C"/>
    <w:rsid w:val="00A94EA3"/>
    <w:rsid w:val="00AA4DB3"/>
    <w:rsid w:val="00AB4A85"/>
    <w:rsid w:val="00B16208"/>
    <w:rsid w:val="00BA0E15"/>
    <w:rsid w:val="00BA4FA0"/>
    <w:rsid w:val="00BA6998"/>
    <w:rsid w:val="00BD6554"/>
    <w:rsid w:val="00C236DF"/>
    <w:rsid w:val="00C7136D"/>
    <w:rsid w:val="00C72C20"/>
    <w:rsid w:val="00CC2023"/>
    <w:rsid w:val="00CE3415"/>
    <w:rsid w:val="00D306D0"/>
    <w:rsid w:val="00D77E45"/>
    <w:rsid w:val="00E012EE"/>
    <w:rsid w:val="00E02E96"/>
    <w:rsid w:val="00E65B0C"/>
    <w:rsid w:val="00E866DA"/>
    <w:rsid w:val="00E91940"/>
    <w:rsid w:val="00F4236D"/>
    <w:rsid w:val="00F54595"/>
    <w:rsid w:val="00F54616"/>
    <w:rsid w:val="00F64C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728F"/>
    <w:pPr>
      <w:ind w:left="720"/>
      <w:contextualSpacing/>
    </w:pPr>
    <w:rPr>
      <w:lang w:val="es-ES_tradnl"/>
    </w:rPr>
  </w:style>
  <w:style w:type="paragraph" w:styleId="NormalWeb">
    <w:name w:val="Normal (Web)"/>
    <w:basedOn w:val="Normal"/>
    <w:uiPriority w:val="99"/>
    <w:semiHidden/>
    <w:unhideWhenUsed/>
    <w:rsid w:val="002A4CF2"/>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2218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012E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012EE"/>
  </w:style>
  <w:style w:type="paragraph" w:styleId="Piedepgina">
    <w:name w:val="footer"/>
    <w:basedOn w:val="Normal"/>
    <w:link w:val="PiedepginaCar"/>
    <w:uiPriority w:val="99"/>
    <w:unhideWhenUsed/>
    <w:rsid w:val="00E012E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012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728F"/>
    <w:pPr>
      <w:ind w:left="720"/>
      <w:contextualSpacing/>
    </w:pPr>
    <w:rPr>
      <w:lang w:val="es-ES_tradnl"/>
    </w:rPr>
  </w:style>
  <w:style w:type="paragraph" w:styleId="NormalWeb">
    <w:name w:val="Normal (Web)"/>
    <w:basedOn w:val="Normal"/>
    <w:uiPriority w:val="99"/>
    <w:semiHidden/>
    <w:unhideWhenUsed/>
    <w:rsid w:val="002A4CF2"/>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2218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012E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012EE"/>
  </w:style>
  <w:style w:type="paragraph" w:styleId="Piedepgina">
    <w:name w:val="footer"/>
    <w:basedOn w:val="Normal"/>
    <w:link w:val="PiedepginaCar"/>
    <w:uiPriority w:val="99"/>
    <w:unhideWhenUsed/>
    <w:rsid w:val="00E012E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01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93665">
      <w:bodyDiv w:val="1"/>
      <w:marLeft w:val="0"/>
      <w:marRight w:val="0"/>
      <w:marTop w:val="0"/>
      <w:marBottom w:val="0"/>
      <w:divBdr>
        <w:top w:val="none" w:sz="0" w:space="0" w:color="auto"/>
        <w:left w:val="none" w:sz="0" w:space="0" w:color="auto"/>
        <w:bottom w:val="none" w:sz="0" w:space="0" w:color="auto"/>
        <w:right w:val="none" w:sz="0" w:space="0" w:color="auto"/>
      </w:divBdr>
    </w:div>
    <w:div w:id="202134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FC2F7-98B1-4D4C-B3C5-9E3A0EE67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1951</Words>
  <Characters>10736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DIF Tenamaxtlan</cp:lastModifiedBy>
  <cp:revision>2</cp:revision>
  <dcterms:created xsi:type="dcterms:W3CDTF">2019-06-01T21:26:00Z</dcterms:created>
  <dcterms:modified xsi:type="dcterms:W3CDTF">2019-06-01T21:26:00Z</dcterms:modified>
</cp:coreProperties>
</file>